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ED2" w:rsidRPr="00A077C4" w:rsidRDefault="00176C12" w:rsidP="00C56167">
      <w:pPr>
        <w:contextualSpacing/>
      </w:pPr>
      <w:r w:rsidRPr="00A077C4">
        <w:rPr>
          <w:i/>
        </w:rPr>
        <w:t>La</w:t>
      </w:r>
      <w:r w:rsidR="00C56167">
        <w:rPr>
          <w:i/>
        </w:rPr>
        <w:t>b: Paper Chromatography Lab</w:t>
      </w:r>
      <w:r w:rsidR="00C56167">
        <w:rPr>
          <w:i/>
        </w:rPr>
        <w:tab/>
      </w:r>
      <w:r w:rsidR="00C56167">
        <w:rPr>
          <w:i/>
        </w:rPr>
        <w:tab/>
      </w:r>
      <w:r w:rsidR="00C56167">
        <w:rPr>
          <w:i/>
        </w:rPr>
        <w:tab/>
      </w:r>
      <w:r w:rsidR="00C56167">
        <w:rPr>
          <w:i/>
        </w:rPr>
        <w:tab/>
        <w:t xml:space="preserve"> </w:t>
      </w:r>
      <w:r w:rsidR="00C56167">
        <w:rPr>
          <w:i/>
        </w:rPr>
        <w:tab/>
        <w:t xml:space="preserve">        </w:t>
      </w:r>
      <w:r w:rsidRPr="00A077C4">
        <w:t>Date_____________________________</w:t>
      </w:r>
    </w:p>
    <w:p w:rsidR="00176C12" w:rsidRDefault="00176C12" w:rsidP="00C56167">
      <w:pPr>
        <w:contextualSpacing/>
      </w:pPr>
    </w:p>
    <w:p w:rsidR="00E22EA5" w:rsidRDefault="00E22EA5" w:rsidP="00C56167">
      <w:pPr>
        <w:contextualSpacing/>
      </w:pPr>
    </w:p>
    <w:p w:rsidR="00E22EA5" w:rsidRPr="00E22EA5" w:rsidRDefault="00E22EA5" w:rsidP="00C56167">
      <w:pPr>
        <w:contextualSpacing/>
      </w:pPr>
      <w:r>
        <w:rPr>
          <w:i/>
        </w:rPr>
        <w:t>Your Task</w:t>
      </w:r>
      <w:r>
        <w:rPr>
          <w:b/>
          <w:i/>
        </w:rPr>
        <w:t xml:space="preserve">: </w:t>
      </w:r>
      <w:r>
        <w:t xml:space="preserve">After completing the following lab, complete a lab report, including each of the following sections. You will likely have time to start your report while you are working. </w:t>
      </w:r>
    </w:p>
    <w:p w:rsidR="00E22EA5" w:rsidRDefault="00E22EA5" w:rsidP="00C56167">
      <w:pPr>
        <w:contextualSpacing/>
      </w:pPr>
    </w:p>
    <w:p w:rsidR="00E22EA5" w:rsidRPr="00A077C4" w:rsidRDefault="00E22EA5" w:rsidP="00C56167">
      <w:pPr>
        <w:contextualSpacing/>
      </w:pPr>
    </w:p>
    <w:p w:rsidR="00176C12" w:rsidRPr="00A077C4" w:rsidRDefault="00176C12" w:rsidP="00C56167">
      <w:pPr>
        <w:contextualSpacing/>
      </w:pPr>
      <w:r w:rsidRPr="00A077C4">
        <w:rPr>
          <w:b/>
        </w:rPr>
        <w:t>Problem</w:t>
      </w:r>
      <w:r w:rsidR="00A077C4" w:rsidRPr="00A077C4">
        <w:rPr>
          <w:b/>
        </w:rPr>
        <w:t>:</w:t>
      </w:r>
      <w:r w:rsidR="00A077C4">
        <w:t xml:space="preserve"> Is the ink in a writing instrument a pure substance or a solution?</w:t>
      </w:r>
    </w:p>
    <w:p w:rsidR="00176C12" w:rsidRPr="00A077C4" w:rsidRDefault="00176C12" w:rsidP="00C56167">
      <w:pPr>
        <w:contextualSpacing/>
      </w:pPr>
    </w:p>
    <w:p w:rsidR="00C56167" w:rsidRPr="00A077C4" w:rsidRDefault="00176C12" w:rsidP="00C56167">
      <w:pPr>
        <w:contextualSpacing/>
      </w:pPr>
      <w:r w:rsidRPr="00A077C4">
        <w:rPr>
          <w:b/>
        </w:rPr>
        <w:t>Hypothesis</w:t>
      </w:r>
      <w:r w:rsidR="00A077C4">
        <w:rPr>
          <w:b/>
        </w:rPr>
        <w:t xml:space="preserve">: </w:t>
      </w:r>
      <w:r w:rsidR="00A077C4">
        <w:t xml:space="preserve">Answer </w:t>
      </w:r>
      <w:r w:rsidR="00C56167">
        <w:t>the</w:t>
      </w:r>
      <w:r w:rsidR="00A077C4">
        <w:t xml:space="preserve"> p</w:t>
      </w:r>
      <w:r w:rsidR="00C56167">
        <w:t>roblem and EXPLAIN your reasoning. What do you think you will see? (2 – 3 sentences)</w:t>
      </w:r>
    </w:p>
    <w:p w:rsidR="00A077C4" w:rsidRDefault="00A077C4" w:rsidP="00C56167">
      <w:pPr>
        <w:contextualSpacing/>
      </w:pPr>
    </w:p>
    <w:p w:rsidR="00E22EA5" w:rsidRDefault="00E22EA5" w:rsidP="00E22EA5">
      <w:pPr>
        <w:contextualSpacing/>
        <w:rPr>
          <w:b/>
        </w:rPr>
      </w:pPr>
      <w:r w:rsidRPr="00A077C4">
        <w:rPr>
          <w:b/>
        </w:rPr>
        <w:t>Materials:</w:t>
      </w:r>
    </w:p>
    <w:p w:rsidR="00E22EA5" w:rsidRDefault="00E22EA5" w:rsidP="00E22EA5">
      <w:pPr>
        <w:pStyle w:val="ListParagraph"/>
        <w:numPr>
          <w:ilvl w:val="0"/>
          <w:numId w:val="3"/>
        </w:numPr>
      </w:pPr>
      <w:r>
        <w:t>List these from your textbook (p. 22)</w:t>
      </w:r>
    </w:p>
    <w:p w:rsidR="00E22EA5" w:rsidRDefault="00E22EA5" w:rsidP="00E22EA5">
      <w:pPr>
        <w:pStyle w:val="ListParagraph"/>
        <w:numPr>
          <w:ilvl w:val="0"/>
          <w:numId w:val="3"/>
        </w:numPr>
      </w:pPr>
      <w:r>
        <w:t>Be sure to include whatever your 2</w:t>
      </w:r>
      <w:r w:rsidRPr="00C56167">
        <w:rPr>
          <w:vertAlign w:val="superscript"/>
        </w:rPr>
        <w:t>nd</w:t>
      </w:r>
      <w:r>
        <w:t xml:space="preserve"> writing instrument is </w:t>
      </w:r>
    </w:p>
    <w:p w:rsidR="00E22EA5" w:rsidRPr="00A077C4" w:rsidRDefault="00E22EA5" w:rsidP="00C56167">
      <w:pPr>
        <w:contextualSpacing/>
      </w:pPr>
    </w:p>
    <w:tbl>
      <w:tblPr>
        <w:tblStyle w:val="TableGrid"/>
        <w:tblW w:w="10456" w:type="dxa"/>
        <w:tblBorders>
          <w:left w:val="none" w:sz="0" w:space="0" w:color="auto"/>
        </w:tblBorders>
        <w:tblLook w:val="04A0" w:firstRow="1" w:lastRow="0" w:firstColumn="1" w:lastColumn="0" w:noHBand="0" w:noVBand="1"/>
      </w:tblPr>
      <w:tblGrid>
        <w:gridCol w:w="1526"/>
        <w:gridCol w:w="8930"/>
      </w:tblGrid>
      <w:tr w:rsidR="00A077C4" w:rsidTr="00E22EA5">
        <w:tc>
          <w:tcPr>
            <w:tcW w:w="1526" w:type="dxa"/>
            <w:tcBorders>
              <w:top w:val="nil"/>
              <w:bottom w:val="nil"/>
            </w:tcBorders>
          </w:tcPr>
          <w:p w:rsidR="00C56167" w:rsidRDefault="00C56167" w:rsidP="00C56167"/>
          <w:p w:rsidR="00C56167" w:rsidRDefault="00C56167" w:rsidP="00C56167"/>
          <w:p w:rsidR="00C56167" w:rsidRDefault="00C56167" w:rsidP="00C56167"/>
          <w:p w:rsidR="00E22EA5" w:rsidRPr="00C56167" w:rsidRDefault="00E22EA5" w:rsidP="00E22EA5">
            <w:r>
              <w:rPr>
                <w:i/>
              </w:rPr>
              <w:t xml:space="preserve">Cut out the Procedure and include it in your lab write-up </w:t>
            </w:r>
            <w:r>
              <w:sym w:font="Wingdings" w:char="F0E0"/>
            </w:r>
          </w:p>
          <w:p w:rsidR="00C56167" w:rsidRDefault="00C56167" w:rsidP="00C56167"/>
          <w:p w:rsidR="00C56167" w:rsidRDefault="00C56167" w:rsidP="00C56167"/>
          <w:p w:rsidR="00A077C4" w:rsidRDefault="00A077C4" w:rsidP="00E22EA5"/>
        </w:tc>
        <w:tc>
          <w:tcPr>
            <w:tcW w:w="8930" w:type="dxa"/>
          </w:tcPr>
          <w:p w:rsidR="00E22EA5" w:rsidRDefault="00E22EA5" w:rsidP="00C56167">
            <w:pPr>
              <w:contextualSpacing/>
              <w:rPr>
                <w:b/>
              </w:rPr>
            </w:pPr>
          </w:p>
          <w:p w:rsidR="00A077C4" w:rsidRPr="00A077C4" w:rsidRDefault="00A077C4" w:rsidP="00E22EA5">
            <w:pPr>
              <w:ind w:left="317" w:hanging="283"/>
              <w:contextualSpacing/>
              <w:rPr>
                <w:b/>
              </w:rPr>
            </w:pPr>
            <w:r w:rsidRPr="00A077C4">
              <w:rPr>
                <w:b/>
              </w:rPr>
              <w:t>Procedure:</w:t>
            </w:r>
          </w:p>
          <w:p w:rsidR="00A077C4" w:rsidRPr="00C56167" w:rsidRDefault="00A077C4" w:rsidP="00E22EA5">
            <w:pPr>
              <w:pStyle w:val="ListParagraph"/>
              <w:widowControl w:val="0"/>
              <w:numPr>
                <w:ilvl w:val="0"/>
                <w:numId w:val="1"/>
              </w:numPr>
              <w:autoSpaceDE w:val="0"/>
              <w:autoSpaceDN w:val="0"/>
              <w:adjustRightInd w:val="0"/>
              <w:ind w:left="317" w:hanging="317"/>
              <w:rPr>
                <w:rFonts w:ascii="Times New Roman" w:hAnsi="Times New Roman" w:cs="Times New Roman"/>
                <w:color w:val="000000"/>
                <w:szCs w:val="22"/>
                <w:lang w:val="en-US"/>
              </w:rPr>
            </w:pPr>
            <w:r w:rsidRPr="00C56167">
              <w:rPr>
                <w:rFonts w:ascii="Times New Roman" w:hAnsi="Times New Roman" w:cs="Times New Roman"/>
                <w:color w:val="000000"/>
                <w:szCs w:val="22"/>
                <w:lang w:val="en-US"/>
              </w:rPr>
              <w:t>Cut a piece of filter paper so that it is slightly larger than the width and height of the beaker. This will become your chromatogram.</w:t>
            </w:r>
          </w:p>
          <w:p w:rsidR="00A077C4" w:rsidRPr="00C56167" w:rsidRDefault="00A077C4" w:rsidP="00E22EA5">
            <w:pPr>
              <w:pStyle w:val="ListParagraph"/>
              <w:widowControl w:val="0"/>
              <w:numPr>
                <w:ilvl w:val="0"/>
                <w:numId w:val="1"/>
              </w:numPr>
              <w:autoSpaceDE w:val="0"/>
              <w:autoSpaceDN w:val="0"/>
              <w:adjustRightInd w:val="0"/>
              <w:ind w:left="317" w:hanging="317"/>
              <w:rPr>
                <w:rFonts w:ascii="Times New Roman" w:hAnsi="Times New Roman" w:cs="Times New Roman"/>
                <w:color w:val="000000"/>
                <w:szCs w:val="22"/>
                <w:lang w:val="en-US"/>
              </w:rPr>
            </w:pPr>
            <w:r w:rsidRPr="00C56167">
              <w:rPr>
                <w:rFonts w:ascii="Times New Roman" w:hAnsi="Times New Roman" w:cs="Times New Roman"/>
                <w:color w:val="000000"/>
                <w:szCs w:val="22"/>
                <w:lang w:val="en-US"/>
              </w:rPr>
              <w:t>Using a pencil, draw a horizontal line 1 cm from one end of the paper.</w:t>
            </w:r>
          </w:p>
          <w:p w:rsidR="00A077C4" w:rsidRPr="00C56167" w:rsidRDefault="00A077C4" w:rsidP="00E22EA5">
            <w:pPr>
              <w:pStyle w:val="ListParagraph"/>
              <w:widowControl w:val="0"/>
              <w:numPr>
                <w:ilvl w:val="0"/>
                <w:numId w:val="1"/>
              </w:numPr>
              <w:autoSpaceDE w:val="0"/>
              <w:autoSpaceDN w:val="0"/>
              <w:adjustRightInd w:val="0"/>
              <w:ind w:left="317" w:hanging="317"/>
              <w:rPr>
                <w:rFonts w:ascii="Times New Roman" w:hAnsi="Times New Roman" w:cs="Times New Roman"/>
                <w:color w:val="000000"/>
                <w:szCs w:val="22"/>
                <w:lang w:val="en-US"/>
              </w:rPr>
            </w:pPr>
            <w:r w:rsidRPr="00C56167">
              <w:rPr>
                <w:rFonts w:ascii="Times New Roman" w:hAnsi="Times New Roman" w:cs="Times New Roman"/>
                <w:color w:val="000000"/>
                <w:szCs w:val="22"/>
                <w:lang w:val="en-US"/>
              </w:rPr>
              <w:t>Put 2 large dots of ink on the filter paper along the horizontal line. Make sure that the dots aren’t too close to each other. One will be with the black marker, the other with a writing tool of your choice.</w:t>
            </w:r>
          </w:p>
          <w:p w:rsidR="00A077C4" w:rsidRPr="00C56167" w:rsidRDefault="00A077C4" w:rsidP="00E22EA5">
            <w:pPr>
              <w:pStyle w:val="ListParagraph"/>
              <w:widowControl w:val="0"/>
              <w:numPr>
                <w:ilvl w:val="0"/>
                <w:numId w:val="1"/>
              </w:numPr>
              <w:autoSpaceDE w:val="0"/>
              <w:autoSpaceDN w:val="0"/>
              <w:adjustRightInd w:val="0"/>
              <w:ind w:left="317" w:hanging="317"/>
              <w:rPr>
                <w:rFonts w:ascii="Times New Roman" w:hAnsi="Times New Roman" w:cs="Times New Roman"/>
                <w:color w:val="000000"/>
                <w:szCs w:val="22"/>
                <w:lang w:val="en-US"/>
              </w:rPr>
            </w:pPr>
            <w:r w:rsidRPr="00C56167">
              <w:rPr>
                <w:rFonts w:ascii="Times New Roman" w:hAnsi="Times New Roman" w:cs="Times New Roman"/>
                <w:color w:val="000000"/>
                <w:szCs w:val="22"/>
                <w:lang w:val="en-US"/>
              </w:rPr>
              <w:t>Pour water into the beaker to a depth of 0.5 cm.</w:t>
            </w:r>
          </w:p>
          <w:p w:rsidR="00A077C4" w:rsidRPr="00C56167" w:rsidRDefault="00A077C4" w:rsidP="00E22EA5">
            <w:pPr>
              <w:pStyle w:val="ListParagraph"/>
              <w:widowControl w:val="0"/>
              <w:numPr>
                <w:ilvl w:val="0"/>
                <w:numId w:val="1"/>
              </w:numPr>
              <w:autoSpaceDE w:val="0"/>
              <w:autoSpaceDN w:val="0"/>
              <w:adjustRightInd w:val="0"/>
              <w:ind w:left="317" w:hanging="317"/>
              <w:rPr>
                <w:rFonts w:ascii="Times New Roman" w:hAnsi="Times New Roman" w:cs="Times New Roman"/>
                <w:color w:val="000000"/>
                <w:szCs w:val="22"/>
                <w:lang w:val="en-US"/>
              </w:rPr>
            </w:pPr>
            <w:r w:rsidRPr="00C56167">
              <w:rPr>
                <w:rFonts w:ascii="Times New Roman" w:hAnsi="Times New Roman" w:cs="Times New Roman"/>
                <w:color w:val="000000"/>
                <w:szCs w:val="22"/>
                <w:lang w:val="en-US"/>
              </w:rPr>
              <w:t>Predict what will happen to the ink dots when you put the paper in the water.</w:t>
            </w:r>
          </w:p>
          <w:p w:rsidR="00A077C4" w:rsidRPr="00C56167" w:rsidRDefault="00A077C4" w:rsidP="00E22EA5">
            <w:pPr>
              <w:pStyle w:val="ListParagraph"/>
              <w:widowControl w:val="0"/>
              <w:numPr>
                <w:ilvl w:val="0"/>
                <w:numId w:val="1"/>
              </w:numPr>
              <w:autoSpaceDE w:val="0"/>
              <w:autoSpaceDN w:val="0"/>
              <w:adjustRightInd w:val="0"/>
              <w:ind w:left="317" w:hanging="317"/>
              <w:rPr>
                <w:rFonts w:ascii="Times New Roman" w:hAnsi="Times New Roman" w:cs="Times New Roman"/>
                <w:color w:val="000000"/>
                <w:szCs w:val="22"/>
                <w:lang w:val="en-US"/>
              </w:rPr>
            </w:pPr>
            <w:r w:rsidRPr="00C56167">
              <w:rPr>
                <w:rFonts w:ascii="Times New Roman" w:hAnsi="Times New Roman" w:cs="Times New Roman"/>
                <w:color w:val="000000"/>
                <w:szCs w:val="22"/>
                <w:lang w:val="en-US"/>
              </w:rPr>
              <w:t>Curve the paper so that it can stand up by itself in the beaker. Be sure the bottom edge is touching the bottom of the beaker. The line of dots should be just above the water. Do NOT allow the water to touch the line of dots.</w:t>
            </w:r>
          </w:p>
          <w:p w:rsidR="00A077C4" w:rsidRPr="00E22EA5" w:rsidRDefault="00A077C4" w:rsidP="00E22EA5">
            <w:pPr>
              <w:pStyle w:val="ListParagraph"/>
              <w:widowControl w:val="0"/>
              <w:numPr>
                <w:ilvl w:val="0"/>
                <w:numId w:val="1"/>
              </w:numPr>
              <w:autoSpaceDE w:val="0"/>
              <w:autoSpaceDN w:val="0"/>
              <w:adjustRightInd w:val="0"/>
              <w:ind w:left="317" w:hanging="317"/>
              <w:rPr>
                <w:rFonts w:ascii="Times New Roman" w:hAnsi="Times New Roman" w:cs="Times New Roman"/>
                <w:color w:val="000000"/>
                <w:sz w:val="22"/>
                <w:szCs w:val="22"/>
                <w:lang w:val="en-US"/>
              </w:rPr>
            </w:pPr>
            <w:r w:rsidRPr="00C56167">
              <w:rPr>
                <w:rFonts w:ascii="Times New Roman" w:hAnsi="Times New Roman" w:cs="Times New Roman"/>
                <w:color w:val="000000"/>
                <w:szCs w:val="22"/>
                <w:lang w:val="en-US"/>
              </w:rPr>
              <w:t>The water will move up as it soaks into the paper. When the water almost reaches the top of the paper, take the paper out and place it on a paper towel. Allow it to dry.</w:t>
            </w:r>
          </w:p>
          <w:p w:rsidR="00E22EA5" w:rsidRPr="00A077C4" w:rsidRDefault="00E22EA5" w:rsidP="00E22EA5">
            <w:pPr>
              <w:pStyle w:val="ListParagraph"/>
              <w:widowControl w:val="0"/>
              <w:autoSpaceDE w:val="0"/>
              <w:autoSpaceDN w:val="0"/>
              <w:adjustRightInd w:val="0"/>
              <w:ind w:left="317"/>
              <w:rPr>
                <w:rFonts w:ascii="Times New Roman" w:hAnsi="Times New Roman" w:cs="Times New Roman"/>
                <w:color w:val="000000"/>
                <w:sz w:val="22"/>
                <w:szCs w:val="22"/>
                <w:lang w:val="en-US"/>
              </w:rPr>
            </w:pPr>
          </w:p>
        </w:tc>
      </w:tr>
    </w:tbl>
    <w:p w:rsidR="00E22EA5" w:rsidRPr="00A077C4" w:rsidRDefault="00E22EA5" w:rsidP="00C56167">
      <w:pPr>
        <w:contextualSpacing/>
      </w:pPr>
    </w:p>
    <w:p w:rsidR="00176C12" w:rsidRPr="00C56167" w:rsidRDefault="00176C12" w:rsidP="00C56167">
      <w:pPr>
        <w:contextualSpacing/>
      </w:pPr>
      <w:r w:rsidRPr="00C56167">
        <w:rPr>
          <w:b/>
        </w:rPr>
        <w:t>Observation</w:t>
      </w:r>
      <w:r w:rsidR="00E22EA5">
        <w:rPr>
          <w:b/>
        </w:rPr>
        <w:t>s</w:t>
      </w:r>
      <w:r w:rsidR="00C56167">
        <w:rPr>
          <w:b/>
        </w:rPr>
        <w:t xml:space="preserve">: </w:t>
      </w:r>
      <w:r w:rsidR="00C56167">
        <w:t xml:space="preserve">Record what you see happening. Consider keeping track of time and noting any changes in your paper. Attach a photo of, or your actual coffee filter to your lab. </w:t>
      </w:r>
    </w:p>
    <w:p w:rsidR="00C56167" w:rsidRPr="00A077C4" w:rsidRDefault="00C56167" w:rsidP="00C56167">
      <w:pPr>
        <w:contextualSpacing/>
      </w:pPr>
    </w:p>
    <w:p w:rsidR="00C56167" w:rsidRPr="00A077C4" w:rsidRDefault="00176C12" w:rsidP="00C56167">
      <w:pPr>
        <w:contextualSpacing/>
      </w:pPr>
      <w:r w:rsidRPr="00C56167">
        <w:rPr>
          <w:b/>
        </w:rPr>
        <w:t>Analysis</w:t>
      </w:r>
      <w:r w:rsidR="00C56167">
        <w:rPr>
          <w:b/>
        </w:rPr>
        <w:t xml:space="preserve">: </w:t>
      </w:r>
      <w:r w:rsidR="00C56167">
        <w:t xml:space="preserve"> Describe what happened. What did you see? Why did it happen that way? (4 – 6 sentences)</w:t>
      </w:r>
    </w:p>
    <w:p w:rsidR="00A077C4" w:rsidRDefault="00A077C4" w:rsidP="00C56167">
      <w:pPr>
        <w:pStyle w:val="NormalWeb"/>
        <w:contextualSpacing/>
        <w:rPr>
          <w:rFonts w:asciiTheme="minorHAnsi" w:hAnsiTheme="minorHAnsi"/>
          <w:color w:val="000000"/>
          <w:sz w:val="24"/>
          <w:szCs w:val="24"/>
        </w:rPr>
      </w:pPr>
      <w:r w:rsidRPr="00C56167">
        <w:rPr>
          <w:rFonts w:asciiTheme="minorHAnsi" w:hAnsiTheme="minorHAnsi"/>
          <w:b/>
          <w:color w:val="000000"/>
          <w:sz w:val="24"/>
          <w:szCs w:val="24"/>
        </w:rPr>
        <w:t>Conclusion</w:t>
      </w:r>
      <w:r w:rsidRPr="00A077C4">
        <w:rPr>
          <w:rFonts w:asciiTheme="minorHAnsi" w:hAnsiTheme="minorHAnsi"/>
          <w:color w:val="000000"/>
          <w:sz w:val="24"/>
          <w:szCs w:val="24"/>
        </w:rPr>
        <w:t>: (3-4 paragraphs, 14-20 sentences)</w:t>
      </w:r>
      <w:r w:rsidRPr="00A077C4">
        <w:rPr>
          <w:rStyle w:val="apple-converted-space"/>
          <w:rFonts w:asciiTheme="minorHAnsi" w:hAnsiTheme="minorHAnsi"/>
          <w:color w:val="000000"/>
          <w:sz w:val="24"/>
          <w:szCs w:val="24"/>
        </w:rPr>
        <w:t> </w:t>
      </w:r>
    </w:p>
    <w:p w:rsidR="00A077C4" w:rsidRPr="00A077C4" w:rsidRDefault="00A077C4" w:rsidP="00C56167">
      <w:pPr>
        <w:pStyle w:val="NormalWeb"/>
        <w:contextualSpacing/>
        <w:rPr>
          <w:rFonts w:asciiTheme="minorHAnsi" w:hAnsiTheme="minorHAnsi"/>
          <w:color w:val="000000"/>
          <w:sz w:val="24"/>
          <w:szCs w:val="24"/>
        </w:rPr>
      </w:pPr>
      <w:r w:rsidRPr="00A077C4">
        <w:rPr>
          <w:rFonts w:asciiTheme="minorHAnsi" w:hAnsiTheme="minorHAnsi"/>
          <w:color w:val="000000"/>
          <w:sz w:val="24"/>
          <w:szCs w:val="24"/>
        </w:rPr>
        <w:t>What to include:</w:t>
      </w:r>
      <w:r w:rsidRPr="00A077C4">
        <w:rPr>
          <w:rStyle w:val="apple-converted-space"/>
          <w:rFonts w:asciiTheme="minorHAnsi" w:hAnsiTheme="minorHAnsi"/>
          <w:color w:val="000000"/>
          <w:sz w:val="24"/>
          <w:szCs w:val="24"/>
        </w:rPr>
        <w:t> </w:t>
      </w:r>
    </w:p>
    <w:p w:rsidR="00A077C4" w:rsidRPr="00A077C4" w:rsidRDefault="00A077C4" w:rsidP="00C56167">
      <w:pPr>
        <w:pStyle w:val="NormalWeb"/>
        <w:contextualSpacing/>
        <w:rPr>
          <w:rFonts w:asciiTheme="minorHAnsi" w:hAnsiTheme="minorHAnsi"/>
          <w:color w:val="000000"/>
          <w:sz w:val="24"/>
          <w:szCs w:val="24"/>
        </w:rPr>
      </w:pPr>
      <w:r w:rsidRPr="00A077C4">
        <w:rPr>
          <w:rFonts w:asciiTheme="minorHAnsi" w:hAnsiTheme="minorHAnsi"/>
          <w:color w:val="000000"/>
          <w:sz w:val="24"/>
          <w:szCs w:val="24"/>
        </w:rPr>
        <w:t>- Answer the problem and give your reasoning.</w:t>
      </w:r>
      <w:r w:rsidRPr="00A077C4">
        <w:rPr>
          <w:rStyle w:val="apple-converted-space"/>
          <w:rFonts w:asciiTheme="minorHAnsi" w:hAnsiTheme="minorHAnsi"/>
          <w:color w:val="000000"/>
          <w:sz w:val="24"/>
          <w:szCs w:val="24"/>
        </w:rPr>
        <w:t> </w:t>
      </w:r>
    </w:p>
    <w:p w:rsidR="00A077C4" w:rsidRPr="00A077C4" w:rsidRDefault="00A077C4" w:rsidP="00C56167">
      <w:pPr>
        <w:pStyle w:val="NormalWeb"/>
        <w:contextualSpacing/>
        <w:rPr>
          <w:rFonts w:asciiTheme="minorHAnsi" w:hAnsiTheme="minorHAnsi"/>
          <w:color w:val="000000"/>
          <w:sz w:val="24"/>
          <w:szCs w:val="24"/>
        </w:rPr>
      </w:pPr>
      <w:r w:rsidRPr="00A077C4">
        <w:rPr>
          <w:rFonts w:asciiTheme="minorHAnsi" w:hAnsiTheme="minorHAnsi"/>
          <w:color w:val="000000"/>
          <w:sz w:val="24"/>
          <w:szCs w:val="24"/>
        </w:rPr>
        <w:t>- Discuss if your hypothesis was correct. Why or why not?</w:t>
      </w:r>
      <w:r w:rsidRPr="00A077C4">
        <w:rPr>
          <w:rStyle w:val="apple-converted-space"/>
          <w:rFonts w:asciiTheme="minorHAnsi" w:hAnsiTheme="minorHAnsi"/>
          <w:color w:val="000000"/>
          <w:sz w:val="24"/>
          <w:szCs w:val="24"/>
        </w:rPr>
        <w:t> </w:t>
      </w:r>
    </w:p>
    <w:p w:rsidR="00A077C4" w:rsidRPr="00A077C4" w:rsidRDefault="00A077C4" w:rsidP="00C56167">
      <w:pPr>
        <w:pStyle w:val="NormalWeb"/>
        <w:contextualSpacing/>
        <w:rPr>
          <w:rFonts w:asciiTheme="minorHAnsi" w:hAnsiTheme="minorHAnsi"/>
          <w:color w:val="000000"/>
          <w:sz w:val="24"/>
          <w:szCs w:val="24"/>
        </w:rPr>
      </w:pPr>
      <w:r w:rsidRPr="00A077C4">
        <w:rPr>
          <w:rFonts w:asciiTheme="minorHAnsi" w:hAnsiTheme="minorHAnsi"/>
          <w:color w:val="000000"/>
          <w:sz w:val="24"/>
          <w:szCs w:val="24"/>
        </w:rPr>
        <w:t xml:space="preserve">- </w:t>
      </w:r>
      <w:proofErr w:type="gramStart"/>
      <w:r w:rsidRPr="00A077C4">
        <w:rPr>
          <w:rFonts w:asciiTheme="minorHAnsi" w:hAnsiTheme="minorHAnsi"/>
          <w:color w:val="000000"/>
          <w:sz w:val="24"/>
          <w:szCs w:val="24"/>
        </w:rPr>
        <w:t>Was</w:t>
      </w:r>
      <w:proofErr w:type="gramEnd"/>
      <w:r w:rsidRPr="00A077C4">
        <w:rPr>
          <w:rFonts w:asciiTheme="minorHAnsi" w:hAnsiTheme="minorHAnsi"/>
          <w:color w:val="000000"/>
          <w:sz w:val="24"/>
          <w:szCs w:val="24"/>
        </w:rPr>
        <w:t xml:space="preserve"> you lab accurate? What could have gone wrong to not make your results correct?</w:t>
      </w:r>
      <w:r w:rsidRPr="00A077C4">
        <w:rPr>
          <w:rStyle w:val="apple-converted-space"/>
          <w:rFonts w:asciiTheme="minorHAnsi" w:hAnsiTheme="minorHAnsi"/>
          <w:color w:val="000000"/>
          <w:sz w:val="24"/>
          <w:szCs w:val="24"/>
        </w:rPr>
        <w:t> </w:t>
      </w:r>
    </w:p>
    <w:p w:rsidR="00A077C4" w:rsidRDefault="00A077C4" w:rsidP="00C56167">
      <w:pPr>
        <w:pStyle w:val="NormalWeb"/>
        <w:contextualSpacing/>
        <w:rPr>
          <w:rFonts w:asciiTheme="minorHAnsi" w:hAnsiTheme="minorHAnsi"/>
          <w:color w:val="000000"/>
          <w:sz w:val="24"/>
          <w:szCs w:val="24"/>
        </w:rPr>
      </w:pPr>
      <w:r w:rsidRPr="00A077C4">
        <w:rPr>
          <w:rFonts w:asciiTheme="minorHAnsi" w:hAnsiTheme="minorHAnsi"/>
          <w:color w:val="000000"/>
          <w:sz w:val="24"/>
          <w:szCs w:val="24"/>
        </w:rPr>
        <w:t>- What would make the lab more effective?</w:t>
      </w:r>
    </w:p>
    <w:p w:rsidR="00C56167" w:rsidRDefault="00C56167" w:rsidP="00C56167">
      <w:pPr>
        <w:pStyle w:val="NormalWeb"/>
        <w:contextualSpacing/>
        <w:rPr>
          <w:rFonts w:asciiTheme="minorHAnsi" w:hAnsiTheme="minorHAnsi"/>
          <w:color w:val="000000"/>
          <w:sz w:val="24"/>
          <w:szCs w:val="24"/>
        </w:rPr>
      </w:pPr>
    </w:p>
    <w:p w:rsidR="00E22EA5" w:rsidRDefault="00C56167" w:rsidP="00E22EA5">
      <w:pPr>
        <w:pStyle w:val="NormalWeb"/>
        <w:contextualSpacing/>
        <w:rPr>
          <w:rFonts w:asciiTheme="minorHAnsi" w:hAnsiTheme="minorHAnsi"/>
          <w:color w:val="000000"/>
          <w:sz w:val="24"/>
          <w:szCs w:val="24"/>
        </w:rPr>
      </w:pPr>
      <w:r>
        <w:rPr>
          <w:rFonts w:asciiTheme="minorHAnsi" w:hAnsiTheme="minorHAnsi"/>
          <w:b/>
          <w:color w:val="000000"/>
          <w:sz w:val="24"/>
          <w:szCs w:val="24"/>
        </w:rPr>
        <w:t>Extension:</w:t>
      </w:r>
      <w:r>
        <w:rPr>
          <w:rFonts w:asciiTheme="minorHAnsi" w:hAnsiTheme="minorHAnsi"/>
          <w:color w:val="000000"/>
          <w:sz w:val="24"/>
          <w:szCs w:val="24"/>
        </w:rPr>
        <w:t xml:space="preserve"> A</w:t>
      </w:r>
      <w:r w:rsidR="00E22EA5">
        <w:rPr>
          <w:rFonts w:asciiTheme="minorHAnsi" w:hAnsiTheme="minorHAnsi"/>
          <w:color w:val="000000"/>
          <w:sz w:val="24"/>
          <w:szCs w:val="24"/>
        </w:rPr>
        <w:t>nswer the following question in a complete paragraph:</w:t>
      </w:r>
    </w:p>
    <w:p w:rsidR="00E22EA5" w:rsidRPr="00E22EA5" w:rsidRDefault="00E22EA5" w:rsidP="00E22EA5">
      <w:pPr>
        <w:pStyle w:val="NormalWeb"/>
        <w:contextualSpacing/>
        <w:rPr>
          <w:rFonts w:asciiTheme="minorHAnsi" w:hAnsiTheme="minorHAnsi"/>
          <w:color w:val="000000"/>
          <w:sz w:val="24"/>
          <w:szCs w:val="24"/>
        </w:rPr>
      </w:pPr>
      <w:r w:rsidRPr="00E22EA5">
        <w:rPr>
          <w:rFonts w:asciiTheme="minorHAnsi" w:hAnsiTheme="minorHAnsi"/>
          <w:sz w:val="24"/>
          <w:szCs w:val="24"/>
          <w:lang w:val="en-US"/>
        </w:rPr>
        <w:t xml:space="preserve">Chromatography has many uses, </w:t>
      </w:r>
      <w:r>
        <w:rPr>
          <w:rFonts w:asciiTheme="minorHAnsi" w:hAnsiTheme="minorHAnsi"/>
          <w:sz w:val="24"/>
          <w:szCs w:val="24"/>
          <w:lang w:val="en-US"/>
        </w:rPr>
        <w:t xml:space="preserve">especially in the criminal justice industry.  Explain how chromatography is used in the real world. Provide an example of a specific case. </w:t>
      </w:r>
    </w:p>
    <w:p w:rsidR="00A077C4" w:rsidRDefault="00A077C4" w:rsidP="00E22EA5"/>
    <w:p w:rsidR="00B70BE6" w:rsidRDefault="00B70BE6" w:rsidP="00E22EA5"/>
    <w:p w:rsidR="00B70BE6" w:rsidRDefault="00B70BE6" w:rsidP="00E22EA5"/>
    <w:p w:rsidR="00B70BE6" w:rsidRDefault="00B70BE6" w:rsidP="00B70BE6">
      <w:pPr>
        <w:jc w:val="center"/>
        <w:rPr>
          <w:b/>
          <w:sz w:val="32"/>
          <w:szCs w:val="32"/>
        </w:rPr>
      </w:pPr>
    </w:p>
    <w:p w:rsidR="00B70BE6" w:rsidRDefault="00B70BE6" w:rsidP="00B70BE6">
      <w:pPr>
        <w:jc w:val="center"/>
        <w:rPr>
          <w:b/>
          <w:sz w:val="32"/>
          <w:szCs w:val="32"/>
        </w:rPr>
      </w:pPr>
    </w:p>
    <w:p w:rsidR="00B70BE6" w:rsidRDefault="00B70BE6" w:rsidP="00B70BE6">
      <w:pPr>
        <w:jc w:val="center"/>
        <w:rPr>
          <w:b/>
          <w:sz w:val="32"/>
          <w:szCs w:val="32"/>
        </w:rPr>
      </w:pPr>
      <w:r>
        <w:rPr>
          <w:b/>
          <w:sz w:val="32"/>
          <w:szCs w:val="32"/>
        </w:rPr>
        <w:t>Lab Grading Rubric</w:t>
      </w:r>
    </w:p>
    <w:p w:rsidR="00B70BE6" w:rsidRDefault="00B70BE6" w:rsidP="00B70BE6">
      <w:pPr>
        <w:rPr>
          <w:b/>
          <w:sz w:val="32"/>
          <w:szCs w:val="32"/>
        </w:rPr>
      </w:pPr>
    </w:p>
    <w:tbl>
      <w:tblPr>
        <w:tblStyle w:val="TableGrid"/>
        <w:tblW w:w="10352" w:type="dxa"/>
        <w:tblLook w:val="04A0" w:firstRow="1" w:lastRow="0" w:firstColumn="1" w:lastColumn="0" w:noHBand="0" w:noVBand="1"/>
      </w:tblPr>
      <w:tblGrid>
        <w:gridCol w:w="3451"/>
        <w:gridCol w:w="5612"/>
        <w:gridCol w:w="1289"/>
      </w:tblGrid>
      <w:tr w:rsidR="00B70BE6" w:rsidTr="00B70BE6">
        <w:trPr>
          <w:trHeight w:val="318"/>
        </w:trPr>
        <w:tc>
          <w:tcPr>
            <w:tcW w:w="3451" w:type="dxa"/>
          </w:tcPr>
          <w:p w:rsidR="00B70BE6" w:rsidRPr="00FA5F02" w:rsidRDefault="00B70BE6" w:rsidP="00AD1F00">
            <w:pPr>
              <w:jc w:val="center"/>
              <w:rPr>
                <w:b/>
                <w:sz w:val="28"/>
                <w:szCs w:val="28"/>
              </w:rPr>
            </w:pPr>
            <w:r w:rsidRPr="00FA5F02">
              <w:rPr>
                <w:b/>
                <w:sz w:val="28"/>
                <w:szCs w:val="28"/>
              </w:rPr>
              <w:t>Component</w:t>
            </w:r>
          </w:p>
        </w:tc>
        <w:tc>
          <w:tcPr>
            <w:tcW w:w="5612" w:type="dxa"/>
          </w:tcPr>
          <w:p w:rsidR="00B70BE6" w:rsidRPr="00FA5F02" w:rsidRDefault="00B70BE6" w:rsidP="00AD1F00">
            <w:pPr>
              <w:jc w:val="center"/>
              <w:rPr>
                <w:b/>
                <w:sz w:val="28"/>
                <w:szCs w:val="28"/>
              </w:rPr>
            </w:pPr>
            <w:r w:rsidRPr="00FA5F02">
              <w:rPr>
                <w:b/>
                <w:sz w:val="28"/>
                <w:szCs w:val="28"/>
              </w:rPr>
              <w:t>Description</w:t>
            </w:r>
          </w:p>
        </w:tc>
        <w:tc>
          <w:tcPr>
            <w:tcW w:w="1289" w:type="dxa"/>
          </w:tcPr>
          <w:p w:rsidR="00B70BE6" w:rsidRPr="00FA5F02" w:rsidRDefault="00B70BE6" w:rsidP="00AD1F00">
            <w:pPr>
              <w:jc w:val="center"/>
              <w:rPr>
                <w:b/>
                <w:sz w:val="28"/>
                <w:szCs w:val="28"/>
              </w:rPr>
            </w:pPr>
            <w:r w:rsidRPr="00FA5F02">
              <w:rPr>
                <w:b/>
                <w:sz w:val="28"/>
                <w:szCs w:val="28"/>
              </w:rPr>
              <w:t>Mark</w:t>
            </w:r>
          </w:p>
        </w:tc>
      </w:tr>
      <w:tr w:rsidR="00B70BE6" w:rsidTr="00B70BE6">
        <w:trPr>
          <w:trHeight w:val="653"/>
        </w:trPr>
        <w:tc>
          <w:tcPr>
            <w:tcW w:w="3451" w:type="dxa"/>
          </w:tcPr>
          <w:p w:rsidR="00B70BE6" w:rsidRPr="00FA5F02" w:rsidRDefault="00B70BE6" w:rsidP="00AD1F00">
            <w:pPr>
              <w:jc w:val="center"/>
              <w:rPr>
                <w:b/>
                <w:sz w:val="28"/>
                <w:szCs w:val="28"/>
              </w:rPr>
            </w:pPr>
            <w:r w:rsidRPr="00FA5F02">
              <w:rPr>
                <w:b/>
                <w:sz w:val="28"/>
                <w:szCs w:val="28"/>
              </w:rPr>
              <w:t>Criteria</w:t>
            </w:r>
          </w:p>
          <w:p w:rsidR="00B70BE6" w:rsidRPr="00FA5F02" w:rsidRDefault="00B70BE6" w:rsidP="00AD1F00">
            <w:pPr>
              <w:jc w:val="center"/>
              <w:rPr>
                <w:b/>
                <w:sz w:val="28"/>
                <w:szCs w:val="28"/>
              </w:rPr>
            </w:pPr>
            <w:r w:rsidRPr="00FA5F02">
              <w:rPr>
                <w:b/>
                <w:sz w:val="28"/>
                <w:szCs w:val="28"/>
              </w:rPr>
              <w:t>(1 mark)</w:t>
            </w:r>
          </w:p>
        </w:tc>
        <w:tc>
          <w:tcPr>
            <w:tcW w:w="5612" w:type="dxa"/>
          </w:tcPr>
          <w:p w:rsidR="00B70BE6" w:rsidRPr="00FA5F02" w:rsidRDefault="00B70BE6" w:rsidP="00AD1F00">
            <w:pPr>
              <w:rPr>
                <w:sz w:val="28"/>
                <w:szCs w:val="28"/>
              </w:rPr>
            </w:pPr>
            <w:r w:rsidRPr="00FA5F02">
              <w:rPr>
                <w:sz w:val="28"/>
                <w:szCs w:val="28"/>
              </w:rPr>
              <w:t>Does the lab have all required sections and formatting?</w:t>
            </w:r>
          </w:p>
        </w:tc>
        <w:tc>
          <w:tcPr>
            <w:tcW w:w="1289" w:type="dxa"/>
          </w:tcPr>
          <w:p w:rsidR="00B70BE6" w:rsidRPr="00FA5F02" w:rsidRDefault="00B70BE6" w:rsidP="00AD1F00">
            <w:pPr>
              <w:jc w:val="center"/>
              <w:rPr>
                <w:b/>
                <w:sz w:val="28"/>
                <w:szCs w:val="28"/>
              </w:rPr>
            </w:pPr>
          </w:p>
        </w:tc>
      </w:tr>
      <w:tr w:rsidR="00B70BE6" w:rsidTr="00B70BE6">
        <w:trPr>
          <w:trHeight w:val="636"/>
        </w:trPr>
        <w:tc>
          <w:tcPr>
            <w:tcW w:w="3451" w:type="dxa"/>
          </w:tcPr>
          <w:p w:rsidR="00B70BE6" w:rsidRPr="00FA5F02" w:rsidRDefault="00B70BE6" w:rsidP="00AD1F00">
            <w:pPr>
              <w:jc w:val="center"/>
              <w:rPr>
                <w:b/>
                <w:sz w:val="28"/>
                <w:szCs w:val="28"/>
              </w:rPr>
            </w:pPr>
            <w:r w:rsidRPr="00FA5F02">
              <w:rPr>
                <w:b/>
                <w:sz w:val="28"/>
                <w:szCs w:val="28"/>
              </w:rPr>
              <w:t>Organization</w:t>
            </w:r>
          </w:p>
          <w:p w:rsidR="00B70BE6" w:rsidRPr="00FA5F02" w:rsidRDefault="00B70BE6" w:rsidP="00AD1F00">
            <w:pPr>
              <w:jc w:val="center"/>
              <w:rPr>
                <w:b/>
                <w:sz w:val="28"/>
                <w:szCs w:val="28"/>
              </w:rPr>
            </w:pPr>
            <w:r w:rsidRPr="00FA5F02">
              <w:rPr>
                <w:b/>
                <w:sz w:val="28"/>
                <w:szCs w:val="28"/>
              </w:rPr>
              <w:t>(1 mark)</w:t>
            </w:r>
          </w:p>
        </w:tc>
        <w:tc>
          <w:tcPr>
            <w:tcW w:w="5612" w:type="dxa"/>
          </w:tcPr>
          <w:p w:rsidR="00B70BE6" w:rsidRPr="00FA5F02" w:rsidRDefault="00B70BE6" w:rsidP="00AD1F00">
            <w:pPr>
              <w:rPr>
                <w:sz w:val="28"/>
                <w:szCs w:val="28"/>
              </w:rPr>
            </w:pPr>
            <w:r w:rsidRPr="00FA5F02">
              <w:rPr>
                <w:sz w:val="28"/>
                <w:szCs w:val="28"/>
              </w:rPr>
              <w:t>Is the lab completed in an orderly and organized way? Is it a “good copy”?</w:t>
            </w:r>
          </w:p>
        </w:tc>
        <w:tc>
          <w:tcPr>
            <w:tcW w:w="1289" w:type="dxa"/>
          </w:tcPr>
          <w:p w:rsidR="00B70BE6" w:rsidRPr="00FA5F02" w:rsidRDefault="00B70BE6" w:rsidP="00AD1F00">
            <w:pPr>
              <w:jc w:val="center"/>
              <w:rPr>
                <w:b/>
                <w:sz w:val="28"/>
                <w:szCs w:val="28"/>
              </w:rPr>
            </w:pPr>
          </w:p>
        </w:tc>
      </w:tr>
      <w:tr w:rsidR="00B70BE6" w:rsidTr="00B70BE6">
        <w:trPr>
          <w:trHeight w:val="1337"/>
        </w:trPr>
        <w:tc>
          <w:tcPr>
            <w:tcW w:w="3451" w:type="dxa"/>
          </w:tcPr>
          <w:p w:rsidR="00B70BE6" w:rsidRPr="00FA5F02" w:rsidRDefault="00B70BE6" w:rsidP="00AD1F00">
            <w:pPr>
              <w:jc w:val="center"/>
              <w:rPr>
                <w:b/>
                <w:sz w:val="28"/>
                <w:szCs w:val="28"/>
              </w:rPr>
            </w:pPr>
            <w:r w:rsidRPr="00FA5F02">
              <w:rPr>
                <w:b/>
                <w:sz w:val="28"/>
                <w:szCs w:val="28"/>
              </w:rPr>
              <w:t>Hypothesis</w:t>
            </w:r>
          </w:p>
          <w:p w:rsidR="00B70BE6" w:rsidRPr="00FA5F02" w:rsidRDefault="00B70BE6" w:rsidP="00AD1F00">
            <w:pPr>
              <w:jc w:val="center"/>
              <w:rPr>
                <w:b/>
                <w:sz w:val="28"/>
                <w:szCs w:val="28"/>
              </w:rPr>
            </w:pPr>
            <w:r w:rsidRPr="00FA5F02">
              <w:rPr>
                <w:b/>
                <w:sz w:val="28"/>
                <w:szCs w:val="28"/>
              </w:rPr>
              <w:t>(2 mark)</w:t>
            </w:r>
          </w:p>
        </w:tc>
        <w:tc>
          <w:tcPr>
            <w:tcW w:w="5612" w:type="dxa"/>
          </w:tcPr>
          <w:p w:rsidR="00B70BE6" w:rsidRPr="00D70A07" w:rsidRDefault="00B70BE6" w:rsidP="00B70BE6">
            <w:pPr>
              <w:pStyle w:val="ListParagraph"/>
              <w:numPr>
                <w:ilvl w:val="0"/>
                <w:numId w:val="6"/>
              </w:numPr>
              <w:ind w:left="428"/>
              <w:rPr>
                <w:sz w:val="28"/>
                <w:szCs w:val="28"/>
              </w:rPr>
            </w:pPr>
            <w:r w:rsidRPr="00D70A07">
              <w:rPr>
                <w:sz w:val="28"/>
                <w:szCs w:val="28"/>
              </w:rPr>
              <w:t>Does the hypothesis answer the labs problem?</w:t>
            </w:r>
          </w:p>
          <w:p w:rsidR="00B70BE6" w:rsidRPr="00D70A07" w:rsidRDefault="00B70BE6" w:rsidP="00B70BE6">
            <w:pPr>
              <w:pStyle w:val="ListParagraph"/>
              <w:numPr>
                <w:ilvl w:val="0"/>
                <w:numId w:val="6"/>
              </w:numPr>
              <w:ind w:left="428"/>
              <w:rPr>
                <w:sz w:val="28"/>
                <w:szCs w:val="28"/>
              </w:rPr>
            </w:pPr>
            <w:r w:rsidRPr="00D70A07">
              <w:rPr>
                <w:sz w:val="28"/>
                <w:szCs w:val="28"/>
              </w:rPr>
              <w:t>Is your hypothesis supported with scientific reasoning?</w:t>
            </w:r>
          </w:p>
        </w:tc>
        <w:tc>
          <w:tcPr>
            <w:tcW w:w="1289" w:type="dxa"/>
          </w:tcPr>
          <w:p w:rsidR="00B70BE6" w:rsidRPr="00FA5F02" w:rsidRDefault="00B70BE6" w:rsidP="00AD1F00">
            <w:pPr>
              <w:jc w:val="center"/>
              <w:rPr>
                <w:b/>
                <w:sz w:val="28"/>
                <w:szCs w:val="28"/>
              </w:rPr>
            </w:pPr>
          </w:p>
        </w:tc>
      </w:tr>
      <w:tr w:rsidR="00B70BE6" w:rsidTr="00B70BE6">
        <w:trPr>
          <w:trHeight w:val="636"/>
        </w:trPr>
        <w:tc>
          <w:tcPr>
            <w:tcW w:w="3451" w:type="dxa"/>
          </w:tcPr>
          <w:p w:rsidR="00B70BE6" w:rsidRPr="00FA5F02" w:rsidRDefault="00B70BE6" w:rsidP="00AD1F00">
            <w:pPr>
              <w:jc w:val="center"/>
              <w:rPr>
                <w:b/>
                <w:sz w:val="28"/>
                <w:szCs w:val="28"/>
              </w:rPr>
            </w:pPr>
            <w:r w:rsidRPr="00FA5F02">
              <w:rPr>
                <w:b/>
                <w:sz w:val="28"/>
                <w:szCs w:val="28"/>
              </w:rPr>
              <w:t>Observations</w:t>
            </w:r>
          </w:p>
          <w:p w:rsidR="00B70BE6" w:rsidRPr="00FA5F02" w:rsidRDefault="00B70BE6" w:rsidP="00AD1F00">
            <w:pPr>
              <w:jc w:val="center"/>
              <w:rPr>
                <w:b/>
                <w:sz w:val="28"/>
                <w:szCs w:val="28"/>
              </w:rPr>
            </w:pPr>
            <w:r w:rsidRPr="00FA5F02">
              <w:rPr>
                <w:b/>
                <w:sz w:val="28"/>
                <w:szCs w:val="28"/>
              </w:rPr>
              <w:t>(1 mark)</w:t>
            </w:r>
          </w:p>
        </w:tc>
        <w:tc>
          <w:tcPr>
            <w:tcW w:w="5612" w:type="dxa"/>
          </w:tcPr>
          <w:p w:rsidR="00B70BE6" w:rsidRPr="00FA5F02" w:rsidRDefault="00B70BE6" w:rsidP="00AD1F00">
            <w:pPr>
              <w:rPr>
                <w:sz w:val="28"/>
                <w:szCs w:val="28"/>
              </w:rPr>
            </w:pPr>
            <w:r w:rsidRPr="00FA5F02">
              <w:rPr>
                <w:sz w:val="28"/>
                <w:szCs w:val="28"/>
              </w:rPr>
              <w:t>Are your observations presented in an organized and meaning</w:t>
            </w:r>
            <w:r>
              <w:rPr>
                <w:sz w:val="28"/>
                <w:szCs w:val="28"/>
              </w:rPr>
              <w:t>ful</w:t>
            </w:r>
            <w:r w:rsidRPr="00FA5F02">
              <w:rPr>
                <w:sz w:val="28"/>
                <w:szCs w:val="28"/>
              </w:rPr>
              <w:t xml:space="preserve"> way?</w:t>
            </w:r>
          </w:p>
        </w:tc>
        <w:tc>
          <w:tcPr>
            <w:tcW w:w="1289" w:type="dxa"/>
          </w:tcPr>
          <w:p w:rsidR="00B70BE6" w:rsidRPr="00FA5F02" w:rsidRDefault="00B70BE6" w:rsidP="00AD1F00">
            <w:pPr>
              <w:jc w:val="center"/>
              <w:rPr>
                <w:b/>
                <w:sz w:val="28"/>
                <w:szCs w:val="28"/>
              </w:rPr>
            </w:pPr>
          </w:p>
        </w:tc>
      </w:tr>
      <w:tr w:rsidR="00B70BE6" w:rsidTr="00B70BE6">
        <w:trPr>
          <w:trHeight w:val="1656"/>
        </w:trPr>
        <w:tc>
          <w:tcPr>
            <w:tcW w:w="3451" w:type="dxa"/>
          </w:tcPr>
          <w:p w:rsidR="00B70BE6" w:rsidRPr="00FA5F02" w:rsidRDefault="00B70BE6" w:rsidP="00AD1F00">
            <w:pPr>
              <w:jc w:val="center"/>
              <w:rPr>
                <w:b/>
                <w:sz w:val="28"/>
                <w:szCs w:val="28"/>
              </w:rPr>
            </w:pPr>
            <w:r w:rsidRPr="00FA5F02">
              <w:rPr>
                <w:b/>
                <w:sz w:val="28"/>
                <w:szCs w:val="28"/>
              </w:rPr>
              <w:t>Analysis</w:t>
            </w:r>
          </w:p>
          <w:p w:rsidR="00B70BE6" w:rsidRPr="00FA5F02" w:rsidRDefault="00B70BE6" w:rsidP="00AD1F00">
            <w:pPr>
              <w:jc w:val="center"/>
              <w:rPr>
                <w:b/>
                <w:sz w:val="28"/>
                <w:szCs w:val="28"/>
              </w:rPr>
            </w:pPr>
            <w:r w:rsidRPr="00FA5F02">
              <w:rPr>
                <w:b/>
                <w:sz w:val="28"/>
                <w:szCs w:val="28"/>
              </w:rPr>
              <w:t>(2 marks)</w:t>
            </w:r>
          </w:p>
        </w:tc>
        <w:tc>
          <w:tcPr>
            <w:tcW w:w="5612" w:type="dxa"/>
          </w:tcPr>
          <w:p w:rsidR="00B70BE6" w:rsidRPr="00D70A07" w:rsidRDefault="00B70BE6" w:rsidP="00B70BE6">
            <w:pPr>
              <w:pStyle w:val="ListParagraph"/>
              <w:numPr>
                <w:ilvl w:val="0"/>
                <w:numId w:val="5"/>
              </w:numPr>
              <w:ind w:left="428"/>
              <w:rPr>
                <w:sz w:val="28"/>
                <w:szCs w:val="28"/>
              </w:rPr>
            </w:pPr>
            <w:r w:rsidRPr="00D70A07">
              <w:rPr>
                <w:sz w:val="28"/>
                <w:szCs w:val="28"/>
              </w:rPr>
              <w:t>Did you answer all of the questions from the pre-lab?</w:t>
            </w:r>
          </w:p>
          <w:p w:rsidR="00B70BE6" w:rsidRPr="00D70A07" w:rsidRDefault="00B70BE6" w:rsidP="00B70BE6">
            <w:pPr>
              <w:pStyle w:val="ListParagraph"/>
              <w:numPr>
                <w:ilvl w:val="0"/>
                <w:numId w:val="5"/>
              </w:numPr>
              <w:ind w:left="428"/>
              <w:rPr>
                <w:b/>
                <w:sz w:val="28"/>
                <w:szCs w:val="28"/>
              </w:rPr>
            </w:pPr>
            <w:r w:rsidRPr="00D70A07">
              <w:rPr>
                <w:sz w:val="28"/>
                <w:szCs w:val="28"/>
              </w:rPr>
              <w:t>Does you analysis simplify the observations? Are your results easy to understand?</w:t>
            </w:r>
          </w:p>
        </w:tc>
        <w:tc>
          <w:tcPr>
            <w:tcW w:w="1289" w:type="dxa"/>
          </w:tcPr>
          <w:p w:rsidR="00B70BE6" w:rsidRPr="00FA5F02" w:rsidRDefault="00B70BE6" w:rsidP="00AD1F00">
            <w:pPr>
              <w:jc w:val="center"/>
              <w:rPr>
                <w:b/>
                <w:sz w:val="28"/>
                <w:szCs w:val="28"/>
              </w:rPr>
            </w:pPr>
          </w:p>
        </w:tc>
      </w:tr>
      <w:tr w:rsidR="00B70BE6" w:rsidTr="00B70BE6">
        <w:trPr>
          <w:trHeight w:val="3045"/>
        </w:trPr>
        <w:tc>
          <w:tcPr>
            <w:tcW w:w="3451" w:type="dxa"/>
          </w:tcPr>
          <w:p w:rsidR="00B70BE6" w:rsidRPr="00FA5F02" w:rsidRDefault="00B70BE6" w:rsidP="00AD1F00">
            <w:pPr>
              <w:jc w:val="center"/>
              <w:rPr>
                <w:b/>
                <w:sz w:val="28"/>
                <w:szCs w:val="28"/>
              </w:rPr>
            </w:pPr>
            <w:r w:rsidRPr="00FA5F02">
              <w:rPr>
                <w:b/>
                <w:sz w:val="28"/>
                <w:szCs w:val="28"/>
              </w:rPr>
              <w:t>Conclusion</w:t>
            </w:r>
          </w:p>
          <w:p w:rsidR="00B70BE6" w:rsidRPr="00FA5F02" w:rsidRDefault="00B70BE6" w:rsidP="00AD1F00">
            <w:pPr>
              <w:jc w:val="center"/>
              <w:rPr>
                <w:b/>
                <w:sz w:val="28"/>
                <w:szCs w:val="28"/>
              </w:rPr>
            </w:pPr>
            <w:r w:rsidRPr="00FA5F02">
              <w:rPr>
                <w:b/>
                <w:sz w:val="28"/>
                <w:szCs w:val="28"/>
              </w:rPr>
              <w:t>(5 marks)</w:t>
            </w:r>
          </w:p>
        </w:tc>
        <w:tc>
          <w:tcPr>
            <w:tcW w:w="5612" w:type="dxa"/>
          </w:tcPr>
          <w:p w:rsidR="00B70BE6" w:rsidRPr="00D70A07" w:rsidRDefault="00B70BE6" w:rsidP="00B70BE6">
            <w:pPr>
              <w:pStyle w:val="ListParagraph"/>
              <w:numPr>
                <w:ilvl w:val="0"/>
                <w:numId w:val="5"/>
              </w:numPr>
              <w:ind w:left="428"/>
              <w:rPr>
                <w:sz w:val="28"/>
                <w:szCs w:val="28"/>
              </w:rPr>
            </w:pPr>
            <w:r w:rsidRPr="00D70A07">
              <w:rPr>
                <w:sz w:val="28"/>
                <w:szCs w:val="28"/>
              </w:rPr>
              <w:t>Did you answer the problem?</w:t>
            </w:r>
          </w:p>
          <w:p w:rsidR="00B70BE6" w:rsidRPr="00D70A07" w:rsidRDefault="00B70BE6" w:rsidP="00B70BE6">
            <w:pPr>
              <w:pStyle w:val="ListParagraph"/>
              <w:numPr>
                <w:ilvl w:val="0"/>
                <w:numId w:val="5"/>
              </w:numPr>
              <w:ind w:left="428"/>
              <w:rPr>
                <w:sz w:val="28"/>
                <w:szCs w:val="28"/>
              </w:rPr>
            </w:pPr>
            <w:r w:rsidRPr="00D70A07">
              <w:rPr>
                <w:sz w:val="28"/>
                <w:szCs w:val="28"/>
              </w:rPr>
              <w:t>Did you address if your hypothesis is correct?</w:t>
            </w:r>
          </w:p>
          <w:p w:rsidR="00B70BE6" w:rsidRPr="00D70A07" w:rsidRDefault="00B70BE6" w:rsidP="00B70BE6">
            <w:pPr>
              <w:pStyle w:val="ListParagraph"/>
              <w:numPr>
                <w:ilvl w:val="0"/>
                <w:numId w:val="5"/>
              </w:numPr>
              <w:ind w:left="428"/>
              <w:rPr>
                <w:sz w:val="28"/>
                <w:szCs w:val="28"/>
              </w:rPr>
            </w:pPr>
            <w:r w:rsidRPr="00D70A07">
              <w:rPr>
                <w:sz w:val="28"/>
                <w:szCs w:val="28"/>
              </w:rPr>
              <w:t>Did you discuss possible errors in the lab?</w:t>
            </w:r>
          </w:p>
          <w:p w:rsidR="00B70BE6" w:rsidRPr="00D70A07" w:rsidRDefault="00B70BE6" w:rsidP="00B70BE6">
            <w:pPr>
              <w:pStyle w:val="ListParagraph"/>
              <w:numPr>
                <w:ilvl w:val="0"/>
                <w:numId w:val="5"/>
              </w:numPr>
              <w:ind w:left="428"/>
              <w:rPr>
                <w:sz w:val="28"/>
                <w:szCs w:val="28"/>
              </w:rPr>
            </w:pPr>
            <w:r w:rsidRPr="00D70A07">
              <w:rPr>
                <w:sz w:val="28"/>
                <w:szCs w:val="28"/>
              </w:rPr>
              <w:t xml:space="preserve">Did you discuss what improvements </w:t>
            </w:r>
            <w:proofErr w:type="gramStart"/>
            <w:r w:rsidRPr="00D70A07">
              <w:rPr>
                <w:sz w:val="28"/>
                <w:szCs w:val="28"/>
              </w:rPr>
              <w:t>can</w:t>
            </w:r>
            <w:proofErr w:type="gramEnd"/>
            <w:r w:rsidRPr="00D70A07">
              <w:rPr>
                <w:sz w:val="28"/>
                <w:szCs w:val="28"/>
              </w:rPr>
              <w:t xml:space="preserve"> be made to make the lab more effective?</w:t>
            </w:r>
          </w:p>
          <w:p w:rsidR="00B70BE6" w:rsidRPr="00B70BE6" w:rsidRDefault="00B70BE6" w:rsidP="00B70BE6">
            <w:pPr>
              <w:pStyle w:val="ListParagraph"/>
              <w:numPr>
                <w:ilvl w:val="0"/>
                <w:numId w:val="5"/>
              </w:numPr>
              <w:ind w:left="428"/>
              <w:rPr>
                <w:sz w:val="28"/>
                <w:szCs w:val="28"/>
              </w:rPr>
            </w:pPr>
            <w:r w:rsidRPr="00D70A07">
              <w:rPr>
                <w:sz w:val="28"/>
                <w:szCs w:val="28"/>
              </w:rPr>
              <w:t>Did you answer all of the questions based on lab results and scientific reasoning?</w:t>
            </w:r>
          </w:p>
        </w:tc>
        <w:tc>
          <w:tcPr>
            <w:tcW w:w="1289" w:type="dxa"/>
          </w:tcPr>
          <w:p w:rsidR="00B70BE6" w:rsidRPr="00FA5F02" w:rsidRDefault="00B70BE6" w:rsidP="00B70BE6">
            <w:pPr>
              <w:rPr>
                <w:b/>
                <w:sz w:val="28"/>
                <w:szCs w:val="28"/>
              </w:rPr>
            </w:pPr>
          </w:p>
        </w:tc>
      </w:tr>
      <w:tr w:rsidR="00B70BE6" w:rsidTr="00B70BE6">
        <w:trPr>
          <w:trHeight w:val="976"/>
        </w:trPr>
        <w:tc>
          <w:tcPr>
            <w:tcW w:w="3451" w:type="dxa"/>
          </w:tcPr>
          <w:p w:rsidR="00B70BE6" w:rsidRPr="00FA5F02" w:rsidRDefault="00B70BE6" w:rsidP="00AD1F00">
            <w:pPr>
              <w:jc w:val="center"/>
              <w:rPr>
                <w:b/>
                <w:sz w:val="28"/>
                <w:szCs w:val="28"/>
              </w:rPr>
            </w:pPr>
            <w:r>
              <w:rPr>
                <w:b/>
                <w:sz w:val="28"/>
                <w:szCs w:val="28"/>
              </w:rPr>
              <w:t>Extension</w:t>
            </w:r>
          </w:p>
          <w:p w:rsidR="00B70BE6" w:rsidRPr="00FA5F02" w:rsidRDefault="00B70BE6" w:rsidP="00AD1F00">
            <w:pPr>
              <w:jc w:val="center"/>
              <w:rPr>
                <w:b/>
                <w:sz w:val="28"/>
                <w:szCs w:val="28"/>
              </w:rPr>
            </w:pPr>
            <w:r>
              <w:rPr>
                <w:b/>
                <w:sz w:val="28"/>
                <w:szCs w:val="28"/>
              </w:rPr>
              <w:t>(2 marks)</w:t>
            </w:r>
          </w:p>
          <w:p w:rsidR="00B70BE6" w:rsidRPr="00FA5F02" w:rsidRDefault="00B70BE6" w:rsidP="00AD1F00">
            <w:pPr>
              <w:jc w:val="center"/>
              <w:rPr>
                <w:b/>
                <w:sz w:val="28"/>
                <w:szCs w:val="28"/>
              </w:rPr>
            </w:pPr>
          </w:p>
        </w:tc>
        <w:tc>
          <w:tcPr>
            <w:tcW w:w="5612" w:type="dxa"/>
          </w:tcPr>
          <w:p w:rsidR="00B70BE6" w:rsidRPr="00D70A07" w:rsidRDefault="00B70BE6" w:rsidP="00B70BE6">
            <w:pPr>
              <w:pStyle w:val="ListParagraph"/>
              <w:numPr>
                <w:ilvl w:val="0"/>
                <w:numId w:val="4"/>
              </w:numPr>
              <w:ind w:left="428"/>
              <w:rPr>
                <w:b/>
                <w:sz w:val="28"/>
                <w:szCs w:val="28"/>
              </w:rPr>
            </w:pPr>
            <w:r>
              <w:rPr>
                <w:sz w:val="28"/>
                <w:szCs w:val="28"/>
              </w:rPr>
              <w:t>Did you explain how chromatography is used in the world of criminal justice?</w:t>
            </w:r>
          </w:p>
          <w:p w:rsidR="00B70BE6" w:rsidRPr="00D70A07" w:rsidRDefault="00B70BE6" w:rsidP="00B70BE6">
            <w:pPr>
              <w:pStyle w:val="ListParagraph"/>
              <w:numPr>
                <w:ilvl w:val="0"/>
                <w:numId w:val="4"/>
              </w:numPr>
              <w:ind w:left="428"/>
              <w:rPr>
                <w:b/>
                <w:sz w:val="28"/>
                <w:szCs w:val="28"/>
              </w:rPr>
            </w:pPr>
            <w:r>
              <w:rPr>
                <w:sz w:val="28"/>
                <w:szCs w:val="28"/>
              </w:rPr>
              <w:t>Did you provide an example?</w:t>
            </w:r>
          </w:p>
        </w:tc>
        <w:tc>
          <w:tcPr>
            <w:tcW w:w="1289" w:type="dxa"/>
          </w:tcPr>
          <w:p w:rsidR="00B70BE6" w:rsidRPr="00FA5F02" w:rsidRDefault="00B70BE6" w:rsidP="00AD1F00">
            <w:pPr>
              <w:jc w:val="center"/>
              <w:rPr>
                <w:b/>
                <w:sz w:val="28"/>
                <w:szCs w:val="28"/>
              </w:rPr>
            </w:pPr>
          </w:p>
        </w:tc>
      </w:tr>
      <w:tr w:rsidR="00B70BE6" w:rsidTr="00B70BE6">
        <w:trPr>
          <w:trHeight w:val="1640"/>
        </w:trPr>
        <w:tc>
          <w:tcPr>
            <w:tcW w:w="3451" w:type="dxa"/>
          </w:tcPr>
          <w:p w:rsidR="00B70BE6" w:rsidRDefault="00B70BE6" w:rsidP="00AD1F00">
            <w:pPr>
              <w:jc w:val="center"/>
              <w:rPr>
                <w:b/>
                <w:sz w:val="28"/>
                <w:szCs w:val="28"/>
              </w:rPr>
            </w:pPr>
          </w:p>
          <w:p w:rsidR="00B70BE6" w:rsidRDefault="00B70BE6" w:rsidP="00AD1F00">
            <w:pPr>
              <w:jc w:val="center"/>
              <w:rPr>
                <w:b/>
                <w:sz w:val="28"/>
                <w:szCs w:val="28"/>
              </w:rPr>
            </w:pPr>
            <w:bookmarkStart w:id="0" w:name="_GoBack"/>
            <w:bookmarkEnd w:id="0"/>
            <w:r w:rsidRPr="00FA5F02">
              <w:rPr>
                <w:b/>
                <w:sz w:val="28"/>
                <w:szCs w:val="28"/>
              </w:rPr>
              <w:t>Total:</w:t>
            </w:r>
          </w:p>
          <w:p w:rsidR="00B70BE6" w:rsidRDefault="00B70BE6" w:rsidP="00AD1F00">
            <w:pPr>
              <w:jc w:val="center"/>
              <w:rPr>
                <w:b/>
                <w:sz w:val="28"/>
                <w:szCs w:val="28"/>
              </w:rPr>
            </w:pPr>
            <w:r>
              <w:rPr>
                <w:b/>
                <w:sz w:val="28"/>
                <w:szCs w:val="28"/>
              </w:rPr>
              <w:t>(14 marks)</w:t>
            </w:r>
          </w:p>
          <w:p w:rsidR="00B70BE6" w:rsidRPr="00FA5F02" w:rsidRDefault="00B70BE6" w:rsidP="00AD1F00">
            <w:pPr>
              <w:jc w:val="center"/>
              <w:rPr>
                <w:b/>
                <w:sz w:val="28"/>
                <w:szCs w:val="28"/>
              </w:rPr>
            </w:pPr>
          </w:p>
        </w:tc>
        <w:tc>
          <w:tcPr>
            <w:tcW w:w="5612" w:type="dxa"/>
          </w:tcPr>
          <w:p w:rsidR="00B70BE6" w:rsidRDefault="00B70BE6" w:rsidP="00AD1F00">
            <w:pPr>
              <w:jc w:val="center"/>
              <w:rPr>
                <w:b/>
                <w:sz w:val="28"/>
                <w:szCs w:val="28"/>
              </w:rPr>
            </w:pPr>
          </w:p>
          <w:p w:rsidR="00B70BE6" w:rsidRDefault="00B70BE6" w:rsidP="00AD1F00">
            <w:pPr>
              <w:jc w:val="center"/>
              <w:rPr>
                <w:b/>
                <w:sz w:val="28"/>
                <w:szCs w:val="28"/>
              </w:rPr>
            </w:pPr>
          </w:p>
          <w:p w:rsidR="00B70BE6" w:rsidRDefault="00B70BE6" w:rsidP="00AD1F00">
            <w:pPr>
              <w:jc w:val="center"/>
              <w:rPr>
                <w:b/>
                <w:sz w:val="28"/>
                <w:szCs w:val="28"/>
              </w:rPr>
            </w:pPr>
          </w:p>
          <w:p w:rsidR="00B70BE6" w:rsidRDefault="00B70BE6" w:rsidP="00AD1F00">
            <w:pPr>
              <w:jc w:val="center"/>
              <w:rPr>
                <w:b/>
                <w:sz w:val="28"/>
                <w:szCs w:val="28"/>
              </w:rPr>
            </w:pPr>
          </w:p>
          <w:p w:rsidR="00B70BE6" w:rsidRPr="00FA5F02" w:rsidRDefault="00B70BE6" w:rsidP="00AD1F00">
            <w:pPr>
              <w:jc w:val="center"/>
              <w:rPr>
                <w:b/>
                <w:sz w:val="28"/>
                <w:szCs w:val="28"/>
              </w:rPr>
            </w:pPr>
          </w:p>
        </w:tc>
        <w:tc>
          <w:tcPr>
            <w:tcW w:w="1289" w:type="dxa"/>
          </w:tcPr>
          <w:p w:rsidR="00B70BE6" w:rsidRPr="00FA5F02" w:rsidRDefault="00B70BE6" w:rsidP="00AD1F00">
            <w:pPr>
              <w:jc w:val="center"/>
              <w:rPr>
                <w:b/>
                <w:sz w:val="28"/>
                <w:szCs w:val="28"/>
              </w:rPr>
            </w:pPr>
          </w:p>
        </w:tc>
      </w:tr>
    </w:tbl>
    <w:p w:rsidR="00B70BE6" w:rsidRPr="00A077C4" w:rsidRDefault="00B70BE6" w:rsidP="00E22EA5"/>
    <w:sectPr w:rsidR="00B70BE6" w:rsidRPr="00A077C4" w:rsidSect="00C56167">
      <w:pgSz w:w="12240" w:h="15840"/>
      <w:pgMar w:top="425" w:right="720" w:bottom="425"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02D47"/>
    <w:multiLevelType w:val="hybridMultilevel"/>
    <w:tmpl w:val="70922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E3681"/>
    <w:multiLevelType w:val="hybridMultilevel"/>
    <w:tmpl w:val="89121B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E131B8B"/>
    <w:multiLevelType w:val="hybridMultilevel"/>
    <w:tmpl w:val="B09010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32A7D1D"/>
    <w:multiLevelType w:val="hybridMultilevel"/>
    <w:tmpl w:val="4BF67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130754"/>
    <w:multiLevelType w:val="hybridMultilevel"/>
    <w:tmpl w:val="9BBCF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3760B0"/>
    <w:multiLevelType w:val="hybridMultilevel"/>
    <w:tmpl w:val="266A1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C12"/>
    <w:rsid w:val="00176C12"/>
    <w:rsid w:val="008C2642"/>
    <w:rsid w:val="00A077C4"/>
    <w:rsid w:val="00A90016"/>
    <w:rsid w:val="00B70BE6"/>
    <w:rsid w:val="00C041B5"/>
    <w:rsid w:val="00C56167"/>
    <w:rsid w:val="00E22EA5"/>
    <w:rsid w:val="00E61ED2"/>
    <w:rsid w:val="00FE426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8E58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77C4"/>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A077C4"/>
  </w:style>
  <w:style w:type="table" w:styleId="TableGrid">
    <w:name w:val="Table Grid"/>
    <w:basedOn w:val="TableNormal"/>
    <w:uiPriority w:val="39"/>
    <w:rsid w:val="00A077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077C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77C4"/>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A077C4"/>
  </w:style>
  <w:style w:type="table" w:styleId="TableGrid">
    <w:name w:val="Table Grid"/>
    <w:basedOn w:val="TableNormal"/>
    <w:uiPriority w:val="39"/>
    <w:rsid w:val="00A077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077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7057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514</Words>
  <Characters>2936</Characters>
  <Application>Microsoft Macintosh Word</Application>
  <DocSecurity>0</DocSecurity>
  <Lines>24</Lines>
  <Paragraphs>6</Paragraphs>
  <ScaleCrop>false</ScaleCrop>
  <Company/>
  <LinksUpToDate>false</LinksUpToDate>
  <CharactersWithSpaces>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Campbell</dc:creator>
  <cp:keywords/>
  <dc:description/>
  <cp:lastModifiedBy>Amanda Campbell</cp:lastModifiedBy>
  <cp:revision>1</cp:revision>
  <dcterms:created xsi:type="dcterms:W3CDTF">2017-10-03T17:57:00Z</dcterms:created>
  <dcterms:modified xsi:type="dcterms:W3CDTF">2017-10-03T19:02:00Z</dcterms:modified>
</cp:coreProperties>
</file>