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0A654" w14:textId="77777777" w:rsidR="006875FC" w:rsidRPr="006875FC" w:rsidRDefault="006875FC" w:rsidP="006875FC">
      <w:pPr>
        <w:pStyle w:val="Header"/>
        <w:jc w:val="center"/>
        <w:rPr>
          <w:b/>
          <w:sz w:val="32"/>
          <w:u w:val="single"/>
        </w:rPr>
      </w:pPr>
      <w:r w:rsidRPr="006875FC">
        <w:rPr>
          <w:b/>
          <w:sz w:val="32"/>
          <w:u w:val="single"/>
        </w:rPr>
        <w:t>Space Technology and Human Needs</w:t>
      </w:r>
    </w:p>
    <w:p w14:paraId="5A09B882" w14:textId="77777777" w:rsidR="00E61ED2" w:rsidRDefault="00E61ED2" w:rsidP="006875FC"/>
    <w:p w14:paraId="41F844D1" w14:textId="77777777" w:rsidR="006875FC" w:rsidRDefault="006875FC" w:rsidP="006875FC">
      <w:pPr>
        <w:rPr>
          <w:b/>
        </w:rPr>
      </w:pPr>
      <w:r>
        <w:t xml:space="preserve">Many of the technologies that we use today were originally intended for use in space. Even stalking our friend's houses on “Google Maps” uses technology designed for Space investigation. These are </w:t>
      </w:r>
      <w:r>
        <w:rPr>
          <w:b/>
        </w:rPr>
        <w:t>SATELLITES.</w:t>
      </w:r>
    </w:p>
    <w:p w14:paraId="6C74EDD9" w14:textId="77777777" w:rsidR="006875FC" w:rsidRDefault="006875FC" w:rsidP="006875FC">
      <w:r>
        <w:rPr>
          <w:b/>
        </w:rPr>
        <w:t xml:space="preserve">Satellites </w:t>
      </w:r>
      <w:bookmarkStart w:id="0" w:name="_GoBack"/>
      <w:bookmarkEnd w:id="0"/>
      <w:r>
        <w:t>are sometimes referred to as “_____________________________________”. They are ________</w:t>
      </w:r>
    </w:p>
    <w:p w14:paraId="5CD59B8F" w14:textId="77777777" w:rsidR="006875FC" w:rsidRDefault="006875FC" w:rsidP="006875FC"/>
    <w:p w14:paraId="09BDB55D" w14:textId="77777777" w:rsidR="006875FC" w:rsidRDefault="006875FC" w:rsidP="006875FC">
      <w:r>
        <w:t>_________________________________________________________________________________________________________</w:t>
      </w:r>
    </w:p>
    <w:p w14:paraId="4DE3604A" w14:textId="77777777" w:rsidR="005C04AF" w:rsidRDefault="005C04AF" w:rsidP="006875FC">
      <w:r>
        <w:t>We will investigate 4 different types of satellites this year. Read pages 429 – 430 in your text and fill in key information/images that relate to these technologies.</w:t>
      </w:r>
    </w:p>
    <w:tbl>
      <w:tblPr>
        <w:tblStyle w:val="TableGrid"/>
        <w:tblW w:w="0" w:type="auto"/>
        <w:tblLook w:val="04A0" w:firstRow="1" w:lastRow="0" w:firstColumn="1" w:lastColumn="0" w:noHBand="0" w:noVBand="1"/>
      </w:tblPr>
      <w:tblGrid>
        <w:gridCol w:w="4788"/>
        <w:gridCol w:w="4788"/>
      </w:tblGrid>
      <w:tr w:rsidR="005C04AF" w:rsidRPr="005C04AF" w14:paraId="1A5EEE2A" w14:textId="77777777" w:rsidTr="005C04AF">
        <w:tc>
          <w:tcPr>
            <w:tcW w:w="4788" w:type="dxa"/>
            <w:shd w:val="clear" w:color="auto" w:fill="D9D9D9" w:themeFill="background1" w:themeFillShade="D9"/>
          </w:tcPr>
          <w:p w14:paraId="26F1D6DE" w14:textId="77777777" w:rsidR="005C04AF" w:rsidRPr="005C04AF" w:rsidRDefault="005C04AF" w:rsidP="005C04AF">
            <w:pPr>
              <w:jc w:val="center"/>
              <w:rPr>
                <w:b/>
              </w:rPr>
            </w:pPr>
            <w:r>
              <w:rPr>
                <w:b/>
              </w:rPr>
              <w:t>Communication Satellites</w:t>
            </w:r>
          </w:p>
        </w:tc>
        <w:tc>
          <w:tcPr>
            <w:tcW w:w="4788" w:type="dxa"/>
            <w:shd w:val="clear" w:color="auto" w:fill="D9D9D9" w:themeFill="background1" w:themeFillShade="D9"/>
          </w:tcPr>
          <w:p w14:paraId="26CCD047" w14:textId="77777777" w:rsidR="005C04AF" w:rsidRPr="005C04AF" w:rsidRDefault="005C04AF" w:rsidP="005C04AF">
            <w:pPr>
              <w:jc w:val="center"/>
              <w:rPr>
                <w:b/>
              </w:rPr>
            </w:pPr>
            <w:r>
              <w:rPr>
                <w:b/>
              </w:rPr>
              <w:t>Satellites for Observation &amp; Research</w:t>
            </w:r>
          </w:p>
        </w:tc>
      </w:tr>
      <w:tr w:rsidR="005C04AF" w14:paraId="0791288F" w14:textId="77777777" w:rsidTr="005C04AF">
        <w:tc>
          <w:tcPr>
            <w:tcW w:w="4788" w:type="dxa"/>
          </w:tcPr>
          <w:p w14:paraId="46E387D7" w14:textId="77777777" w:rsidR="005C04AF" w:rsidRDefault="005C04AF" w:rsidP="006875FC"/>
          <w:p w14:paraId="21DF20FE" w14:textId="77777777" w:rsidR="005C04AF" w:rsidRDefault="005C04AF" w:rsidP="006875FC"/>
          <w:p w14:paraId="08017A9B" w14:textId="77777777" w:rsidR="005C04AF" w:rsidRDefault="005C04AF" w:rsidP="006875FC"/>
          <w:p w14:paraId="3BC946FA" w14:textId="77777777" w:rsidR="005C04AF" w:rsidRDefault="005C04AF" w:rsidP="006875FC"/>
          <w:p w14:paraId="33B4C747" w14:textId="77777777" w:rsidR="005C04AF" w:rsidRDefault="005C04AF" w:rsidP="006875FC"/>
          <w:p w14:paraId="394DBC32" w14:textId="77777777" w:rsidR="005C04AF" w:rsidRDefault="005C04AF" w:rsidP="006875FC"/>
          <w:p w14:paraId="763995FD" w14:textId="77777777" w:rsidR="005C04AF" w:rsidRDefault="005C04AF" w:rsidP="006875FC"/>
          <w:p w14:paraId="1A3C0439" w14:textId="77777777" w:rsidR="005C04AF" w:rsidRDefault="005C04AF" w:rsidP="006875FC"/>
          <w:p w14:paraId="0B7AB52F" w14:textId="77777777" w:rsidR="005C04AF" w:rsidRDefault="005C04AF" w:rsidP="006875FC"/>
          <w:p w14:paraId="7D858192" w14:textId="77777777" w:rsidR="005C04AF" w:rsidRDefault="005C04AF" w:rsidP="006875FC"/>
          <w:p w14:paraId="05C8B268" w14:textId="77777777" w:rsidR="005C04AF" w:rsidRDefault="005C04AF" w:rsidP="006875FC"/>
          <w:p w14:paraId="7F70F6B3" w14:textId="77777777" w:rsidR="005C04AF" w:rsidRDefault="005C04AF" w:rsidP="006875FC"/>
          <w:p w14:paraId="2BB536B3" w14:textId="77777777" w:rsidR="005C04AF" w:rsidRDefault="005C04AF" w:rsidP="006875FC"/>
          <w:p w14:paraId="62004CAA" w14:textId="77777777" w:rsidR="005C04AF" w:rsidRDefault="005C04AF" w:rsidP="006875FC"/>
        </w:tc>
        <w:tc>
          <w:tcPr>
            <w:tcW w:w="4788" w:type="dxa"/>
          </w:tcPr>
          <w:p w14:paraId="4089F537" w14:textId="77777777" w:rsidR="005C04AF" w:rsidRDefault="005C04AF" w:rsidP="006875FC"/>
        </w:tc>
      </w:tr>
      <w:tr w:rsidR="005C04AF" w:rsidRPr="005C04AF" w14:paraId="59169248" w14:textId="77777777" w:rsidTr="005C04AF">
        <w:tc>
          <w:tcPr>
            <w:tcW w:w="4788" w:type="dxa"/>
            <w:shd w:val="clear" w:color="auto" w:fill="D9D9D9" w:themeFill="background1" w:themeFillShade="D9"/>
          </w:tcPr>
          <w:p w14:paraId="66CDA6CD" w14:textId="77777777" w:rsidR="005C04AF" w:rsidRPr="005C04AF" w:rsidRDefault="005C04AF" w:rsidP="005C04AF">
            <w:pPr>
              <w:jc w:val="center"/>
              <w:rPr>
                <w:b/>
              </w:rPr>
            </w:pPr>
            <w:r>
              <w:rPr>
                <w:b/>
              </w:rPr>
              <w:t>Remote Sensing</w:t>
            </w:r>
          </w:p>
        </w:tc>
        <w:tc>
          <w:tcPr>
            <w:tcW w:w="4788" w:type="dxa"/>
            <w:shd w:val="clear" w:color="auto" w:fill="D9D9D9" w:themeFill="background1" w:themeFillShade="D9"/>
          </w:tcPr>
          <w:p w14:paraId="7A84F0CB" w14:textId="77777777" w:rsidR="005C04AF" w:rsidRPr="005C04AF" w:rsidRDefault="005C04AF" w:rsidP="005C04AF">
            <w:pPr>
              <w:jc w:val="center"/>
              <w:rPr>
                <w:b/>
              </w:rPr>
            </w:pPr>
            <w:r>
              <w:rPr>
                <w:b/>
              </w:rPr>
              <w:t>Satellites as Personal Tracking Devices</w:t>
            </w:r>
          </w:p>
        </w:tc>
      </w:tr>
      <w:tr w:rsidR="005C04AF" w14:paraId="01F6F9B1" w14:textId="77777777" w:rsidTr="005C04AF">
        <w:tc>
          <w:tcPr>
            <w:tcW w:w="4788" w:type="dxa"/>
          </w:tcPr>
          <w:p w14:paraId="51F6BBC8" w14:textId="77777777" w:rsidR="005C04AF" w:rsidRDefault="005C04AF" w:rsidP="006875FC"/>
          <w:p w14:paraId="018EC984" w14:textId="77777777" w:rsidR="005C04AF" w:rsidRDefault="005C04AF" w:rsidP="006875FC"/>
          <w:p w14:paraId="5DD588F8" w14:textId="77777777" w:rsidR="005C04AF" w:rsidRDefault="005C04AF" w:rsidP="006875FC"/>
          <w:p w14:paraId="63F47EE4" w14:textId="77777777" w:rsidR="005C04AF" w:rsidRDefault="005C04AF" w:rsidP="006875FC"/>
          <w:p w14:paraId="35B4CC3E" w14:textId="77777777" w:rsidR="005C04AF" w:rsidRDefault="005C04AF" w:rsidP="006875FC"/>
          <w:p w14:paraId="740C3113" w14:textId="77777777" w:rsidR="005C04AF" w:rsidRDefault="005C04AF" w:rsidP="006875FC"/>
          <w:p w14:paraId="12C39BD8" w14:textId="77777777" w:rsidR="005C04AF" w:rsidRDefault="005C04AF" w:rsidP="006875FC"/>
          <w:p w14:paraId="753E5D58" w14:textId="77777777" w:rsidR="005C04AF" w:rsidRDefault="005C04AF" w:rsidP="006875FC"/>
          <w:p w14:paraId="748FFBCA" w14:textId="77777777" w:rsidR="005C04AF" w:rsidRDefault="005C04AF" w:rsidP="006875FC"/>
          <w:p w14:paraId="52BB7A47" w14:textId="77777777" w:rsidR="005C04AF" w:rsidRDefault="005C04AF" w:rsidP="006875FC"/>
          <w:p w14:paraId="7D4EE668" w14:textId="77777777" w:rsidR="005C04AF" w:rsidRDefault="005C04AF" w:rsidP="006875FC"/>
          <w:p w14:paraId="56EA2435" w14:textId="77777777" w:rsidR="005C04AF" w:rsidRDefault="005C04AF" w:rsidP="006875FC"/>
          <w:p w14:paraId="6F7BEBFA" w14:textId="77777777" w:rsidR="005C04AF" w:rsidRDefault="005C04AF" w:rsidP="006875FC"/>
          <w:p w14:paraId="0018D727" w14:textId="77777777" w:rsidR="005C04AF" w:rsidRDefault="005C04AF" w:rsidP="006875FC"/>
        </w:tc>
        <w:tc>
          <w:tcPr>
            <w:tcW w:w="4788" w:type="dxa"/>
          </w:tcPr>
          <w:p w14:paraId="54029410" w14:textId="77777777" w:rsidR="005C04AF" w:rsidRDefault="005C04AF" w:rsidP="006875FC"/>
        </w:tc>
      </w:tr>
    </w:tbl>
    <w:p w14:paraId="7AD5AE2D" w14:textId="77777777" w:rsidR="005C04AF" w:rsidRPr="005C04AF" w:rsidRDefault="005C04AF" w:rsidP="005C04AF">
      <w:pPr>
        <w:jc w:val="center"/>
        <w:rPr>
          <w:b/>
          <w:i/>
        </w:rPr>
      </w:pPr>
      <w:r w:rsidRPr="005C04AF">
        <w:rPr>
          <w:b/>
          <w:i/>
        </w:rPr>
        <w:t>Complete the Skill Practice activity on the back of this page.</w:t>
      </w:r>
    </w:p>
    <w:p w14:paraId="7287DB00" w14:textId="77777777" w:rsidR="005C04AF" w:rsidRDefault="005C04AF" w:rsidP="006875FC"/>
    <w:p w14:paraId="60E97A12" w14:textId="77777777" w:rsidR="005C04AF" w:rsidRDefault="005C04AF" w:rsidP="006875FC">
      <w:r>
        <w:t xml:space="preserve">Last class, we learned about materials that function well in space to help ensure our survival. There are many items, materials and systems originally designed for a space application that have been put to practical use on Earth. </w:t>
      </w:r>
    </w:p>
    <w:p w14:paraId="77FCF41B" w14:textId="77777777" w:rsidR="005C04AF" w:rsidRDefault="005C04AF" w:rsidP="006875FC"/>
    <w:p w14:paraId="3E2D9B68" w14:textId="77777777" w:rsidR="005C04AF" w:rsidRDefault="005C04AF" w:rsidP="006875FC">
      <w:r>
        <w:t>Compare the use of different technologies in space vs. Earth using page 431 of your text.</w:t>
      </w:r>
    </w:p>
    <w:p w14:paraId="76AFB853" w14:textId="77777777" w:rsidR="005C04AF" w:rsidRDefault="005C04AF" w:rsidP="006875FC"/>
    <w:p w14:paraId="4E3F364C" w14:textId="77777777" w:rsidR="005C04AF" w:rsidRPr="006875FC" w:rsidRDefault="005C04AF" w:rsidP="006875FC">
      <w:r>
        <w:t xml:space="preserve">When you are finished, complete the Section Review found on page 433. </w:t>
      </w:r>
    </w:p>
    <w:sectPr w:rsidR="005C04AF" w:rsidRPr="006875FC" w:rsidSect="005C04AF">
      <w:headerReference w:type="default" r:id="rId7"/>
      <w:pgSz w:w="12240" w:h="15840"/>
      <w:pgMar w:top="1135" w:right="1440" w:bottom="42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E577B" w14:textId="77777777" w:rsidR="005C04AF" w:rsidRDefault="005C04AF" w:rsidP="006875FC">
      <w:r>
        <w:separator/>
      </w:r>
    </w:p>
  </w:endnote>
  <w:endnote w:type="continuationSeparator" w:id="0">
    <w:p w14:paraId="4AEFB8E2" w14:textId="77777777" w:rsidR="005C04AF" w:rsidRDefault="005C04AF" w:rsidP="0068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2DC0C" w14:textId="77777777" w:rsidR="005C04AF" w:rsidRDefault="005C04AF" w:rsidP="006875FC">
      <w:r>
        <w:separator/>
      </w:r>
    </w:p>
  </w:footnote>
  <w:footnote w:type="continuationSeparator" w:id="0">
    <w:p w14:paraId="76A7104A" w14:textId="77777777" w:rsidR="005C04AF" w:rsidRDefault="005C04AF" w:rsidP="006875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35E9B" w14:textId="77777777" w:rsidR="005C04AF" w:rsidRDefault="005C04AF">
    <w:pPr>
      <w:pStyle w:val="Header"/>
    </w:pPr>
    <w:r>
      <w:t>Section 2.3: Notes and Skills Tasks</w:t>
    </w:r>
    <w:r>
      <w:tab/>
    </w:r>
    <w:r>
      <w:tab/>
      <w:t>Date_____________________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34"/>
    <w:rsid w:val="00092DCD"/>
    <w:rsid w:val="00137C5C"/>
    <w:rsid w:val="001A158B"/>
    <w:rsid w:val="003827F2"/>
    <w:rsid w:val="003C3D8C"/>
    <w:rsid w:val="003E6C0E"/>
    <w:rsid w:val="003F231E"/>
    <w:rsid w:val="0041590F"/>
    <w:rsid w:val="005C04AF"/>
    <w:rsid w:val="005F70F2"/>
    <w:rsid w:val="006875FC"/>
    <w:rsid w:val="008237CA"/>
    <w:rsid w:val="008B5E14"/>
    <w:rsid w:val="008E41D6"/>
    <w:rsid w:val="009F1D34"/>
    <w:rsid w:val="009F63F1"/>
    <w:rsid w:val="00C75EDD"/>
    <w:rsid w:val="00E61ED2"/>
    <w:rsid w:val="00F5725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9784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5FC"/>
    <w:pPr>
      <w:tabs>
        <w:tab w:val="center" w:pos="4320"/>
        <w:tab w:val="right" w:pos="8640"/>
      </w:tabs>
    </w:pPr>
  </w:style>
  <w:style w:type="character" w:customStyle="1" w:styleId="HeaderChar">
    <w:name w:val="Header Char"/>
    <w:basedOn w:val="DefaultParagraphFont"/>
    <w:link w:val="Header"/>
    <w:uiPriority w:val="99"/>
    <w:rsid w:val="006875FC"/>
  </w:style>
  <w:style w:type="paragraph" w:styleId="Footer">
    <w:name w:val="footer"/>
    <w:basedOn w:val="Normal"/>
    <w:link w:val="FooterChar"/>
    <w:uiPriority w:val="99"/>
    <w:unhideWhenUsed/>
    <w:rsid w:val="006875FC"/>
    <w:pPr>
      <w:tabs>
        <w:tab w:val="center" w:pos="4320"/>
        <w:tab w:val="right" w:pos="8640"/>
      </w:tabs>
    </w:pPr>
  </w:style>
  <w:style w:type="character" w:customStyle="1" w:styleId="FooterChar">
    <w:name w:val="Footer Char"/>
    <w:basedOn w:val="DefaultParagraphFont"/>
    <w:link w:val="Footer"/>
    <w:uiPriority w:val="99"/>
    <w:rsid w:val="006875FC"/>
  </w:style>
  <w:style w:type="table" w:styleId="TableGrid">
    <w:name w:val="Table Grid"/>
    <w:basedOn w:val="TableNormal"/>
    <w:uiPriority w:val="59"/>
    <w:rsid w:val="005C0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5FC"/>
    <w:pPr>
      <w:tabs>
        <w:tab w:val="center" w:pos="4320"/>
        <w:tab w:val="right" w:pos="8640"/>
      </w:tabs>
    </w:pPr>
  </w:style>
  <w:style w:type="character" w:customStyle="1" w:styleId="HeaderChar">
    <w:name w:val="Header Char"/>
    <w:basedOn w:val="DefaultParagraphFont"/>
    <w:link w:val="Header"/>
    <w:uiPriority w:val="99"/>
    <w:rsid w:val="006875FC"/>
  </w:style>
  <w:style w:type="paragraph" w:styleId="Footer">
    <w:name w:val="footer"/>
    <w:basedOn w:val="Normal"/>
    <w:link w:val="FooterChar"/>
    <w:uiPriority w:val="99"/>
    <w:unhideWhenUsed/>
    <w:rsid w:val="006875FC"/>
    <w:pPr>
      <w:tabs>
        <w:tab w:val="center" w:pos="4320"/>
        <w:tab w:val="right" w:pos="8640"/>
      </w:tabs>
    </w:pPr>
  </w:style>
  <w:style w:type="character" w:customStyle="1" w:styleId="FooterChar">
    <w:name w:val="Footer Char"/>
    <w:basedOn w:val="DefaultParagraphFont"/>
    <w:link w:val="Footer"/>
    <w:uiPriority w:val="99"/>
    <w:rsid w:val="006875FC"/>
  </w:style>
  <w:style w:type="table" w:styleId="TableGrid">
    <w:name w:val="Table Grid"/>
    <w:basedOn w:val="TableNormal"/>
    <w:uiPriority w:val="59"/>
    <w:rsid w:val="005C0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180</Words>
  <Characters>1046</Characters>
  <Application>Microsoft Macintosh Word</Application>
  <DocSecurity>0</DocSecurity>
  <Lines>16</Lines>
  <Paragraphs>2</Paragraphs>
  <ScaleCrop>false</ScaleCrop>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Campbell</dc:creator>
  <cp:keywords/>
  <dc:description/>
  <cp:lastModifiedBy>Amanda Campbell</cp:lastModifiedBy>
  <cp:revision>2</cp:revision>
  <cp:lastPrinted>2016-03-01T16:12:00Z</cp:lastPrinted>
  <dcterms:created xsi:type="dcterms:W3CDTF">2016-02-28T22:22:00Z</dcterms:created>
  <dcterms:modified xsi:type="dcterms:W3CDTF">2016-03-01T16:50:00Z</dcterms:modified>
</cp:coreProperties>
</file>