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5F" w:rsidRPr="00A70490" w:rsidRDefault="00323F5F" w:rsidP="00323F5F">
      <w:pPr>
        <w:rPr>
          <w:b/>
          <w:sz w:val="28"/>
        </w:rPr>
      </w:pPr>
      <w:r>
        <w:rPr>
          <w:b/>
          <w:sz w:val="28"/>
        </w:rPr>
        <w:t xml:space="preserve">1.2 </w:t>
      </w:r>
      <w:r>
        <w:rPr>
          <w:b/>
          <w:sz w:val="28"/>
        </w:rPr>
        <w:tab/>
        <w:t>Optical Devices</w:t>
      </w:r>
    </w:p>
    <w:p w:rsidR="00323F5F" w:rsidRDefault="00323F5F" w:rsidP="00323F5F"/>
    <w:p w:rsidR="00323F5F" w:rsidRDefault="00323F5F" w:rsidP="00323F5F">
      <w:pPr>
        <w:spacing w:line="360" w:lineRule="auto"/>
      </w:pPr>
      <w:r>
        <w:t xml:space="preserve">Early on, scientists were sure of 1 fact: light has a tendency to __________________ off of some objects and _______________ (commonly referred to as bend – NOT curve) through others. This led to the development of technology that used these properties of light. </w:t>
      </w:r>
    </w:p>
    <w:p w:rsidR="00323F5F" w:rsidRDefault="00323F5F" w:rsidP="00323F5F">
      <w:r>
        <w:rPr>
          <w:b/>
        </w:rPr>
        <w:t xml:space="preserve">Optical Device </w:t>
      </w:r>
      <w:r>
        <w:t>______________________________________________________________________________________________________</w:t>
      </w:r>
    </w:p>
    <w:p w:rsidR="00323F5F" w:rsidRDefault="00323F5F" w:rsidP="00323F5F"/>
    <w:p w:rsidR="00323F5F" w:rsidRDefault="00323F5F" w:rsidP="00323F5F">
      <w:pPr>
        <w:rPr>
          <w:b/>
          <w:u w:val="single"/>
        </w:rPr>
      </w:pPr>
      <w:r>
        <w:rPr>
          <w:b/>
          <w:u w:val="single"/>
        </w:rPr>
        <w:t>Microscopes</w:t>
      </w:r>
    </w:p>
    <w:p w:rsidR="00AD18B4" w:rsidRDefault="00AD18B4" w:rsidP="00323F5F">
      <w:pPr>
        <w:rPr>
          <w:b/>
          <w:u w:val="single"/>
        </w:rPr>
      </w:pPr>
    </w:p>
    <w:p w:rsidR="00323F5F" w:rsidRPr="00AD18B4" w:rsidRDefault="00323F5F" w:rsidP="00AD18B4">
      <w:pPr>
        <w:spacing w:line="360" w:lineRule="auto"/>
      </w:pPr>
      <w:r>
        <w:t>It was first believed that the microscope was developed in the year _____________ by a father and son team in the Netherlands. It wasn’t until the 17</w:t>
      </w:r>
      <w:r w:rsidRPr="00323F5F">
        <w:rPr>
          <w:vertAlign w:val="superscript"/>
        </w:rPr>
        <w:t>th</w:t>
      </w:r>
      <w:r>
        <w:t xml:space="preserve"> century however, that a Dutch scientist by the name of _________________________________________ revolutionized the field of _______________________________ with the use of his microscopes.</w:t>
      </w:r>
    </w:p>
    <w:p w:rsidR="00323F5F" w:rsidRPr="00323F5F" w:rsidRDefault="00323F5F" w:rsidP="00323F5F">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Using the class website, watch the video on van Leeuwenhoek and read the information on page 182 of the student text to gather information on this early thinker. Use the space below to document your findings. </w:t>
      </w:r>
    </w:p>
    <w:tbl>
      <w:tblPr>
        <w:tblStyle w:val="TableGrid"/>
        <w:tblW w:w="0" w:type="auto"/>
        <w:tblLook w:val="04A0" w:firstRow="1" w:lastRow="0" w:firstColumn="1" w:lastColumn="0" w:noHBand="0" w:noVBand="1"/>
      </w:tblPr>
      <w:tblGrid>
        <w:gridCol w:w="11016"/>
      </w:tblGrid>
      <w:tr w:rsidR="00323F5F" w:rsidTr="00323F5F">
        <w:tc>
          <w:tcPr>
            <w:tcW w:w="11016" w:type="dxa"/>
          </w:tcPr>
          <w:p w:rsidR="00323F5F" w:rsidRDefault="00323F5F" w:rsidP="00323F5F">
            <w:r>
              <w:t>Van Leeuwenhoek</w:t>
            </w:r>
          </w:p>
          <w:p w:rsidR="00323F5F" w:rsidRDefault="00323F5F" w:rsidP="00323F5F"/>
          <w:p w:rsidR="00323F5F" w:rsidRDefault="00323F5F" w:rsidP="00323F5F"/>
          <w:p w:rsidR="00323F5F" w:rsidRDefault="00323F5F" w:rsidP="00323F5F"/>
          <w:p w:rsidR="00323F5F" w:rsidRDefault="00323F5F" w:rsidP="00323F5F"/>
          <w:p w:rsidR="00323F5F" w:rsidRDefault="00323F5F" w:rsidP="00323F5F"/>
          <w:p w:rsidR="00323F5F" w:rsidRDefault="00323F5F" w:rsidP="00323F5F"/>
          <w:p w:rsidR="00323F5F" w:rsidRDefault="00323F5F" w:rsidP="00323F5F"/>
          <w:p w:rsidR="00323F5F" w:rsidRDefault="00323F5F" w:rsidP="00323F5F"/>
        </w:tc>
      </w:tr>
    </w:tbl>
    <w:p w:rsidR="00323F5F" w:rsidRDefault="00323F5F" w:rsidP="00323F5F"/>
    <w:p w:rsidR="00323F5F" w:rsidRDefault="00323F5F" w:rsidP="00323F5F">
      <w:r>
        <w:t xml:space="preserve">Microscopes allow you to see an enlarged image of </w:t>
      </w:r>
      <w:r w:rsidR="00AD18B4">
        <w:t>a tiny object by using the power of at least 2 ___________.</w:t>
      </w:r>
    </w:p>
    <w:p w:rsidR="00AD18B4" w:rsidRDefault="00AD18B4" w:rsidP="00323F5F"/>
    <w:p w:rsidR="00AD18B4" w:rsidRDefault="00AD18B4" w:rsidP="00323F5F">
      <w:r>
        <w:rPr>
          <w:b/>
          <w:i/>
        </w:rPr>
        <w:t>REVIEW</w:t>
      </w:r>
      <w:r>
        <w:t xml:space="preserve"> Use </w:t>
      </w:r>
      <w:proofErr w:type="spellStart"/>
      <w:proofErr w:type="gramStart"/>
      <w:r>
        <w:t>pg</w:t>
      </w:r>
      <w:proofErr w:type="spellEnd"/>
      <w:proofErr w:type="gramEnd"/>
      <w:r>
        <w:t xml:space="preserve"> 183 and toolbox 11 in your text to label each part of the microscope. Describe how this microscope enlarges an image.</w:t>
      </w:r>
    </w:p>
    <w:p w:rsidR="00AD18B4" w:rsidRDefault="00AD18B4" w:rsidP="00AD18B4">
      <w:pPr>
        <w:ind w:firstLine="720"/>
      </w:pPr>
      <w:r>
        <w:t xml:space="preserve"> </w:t>
      </w:r>
      <w:r>
        <w:rPr>
          <w:noProof/>
          <w:lang w:val="en-US"/>
        </w:rPr>
        <w:drawing>
          <wp:inline distT="0" distB="0" distL="0" distR="0">
            <wp:extent cx="2100387" cy="3644900"/>
            <wp:effectExtent l="0" t="0" r="8255" b="0"/>
            <wp:docPr id="1" name="Picture 1" descr="Macintosh HD:Users:Mandee:Desktop:Screen Shot 2017-04-20 at 10.03.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dee:Desktop:Screen Shot 2017-04-20 at 10.03.02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342" cy="3648292"/>
                    </a:xfrm>
                    <a:prstGeom prst="rect">
                      <a:avLst/>
                    </a:prstGeom>
                    <a:noFill/>
                    <a:ln>
                      <a:noFill/>
                    </a:ln>
                  </pic:spPr>
                </pic:pic>
              </a:graphicData>
            </a:graphic>
          </wp:inline>
        </w:drawing>
      </w:r>
    </w:p>
    <w:p w:rsidR="00E55547" w:rsidRDefault="00E55547" w:rsidP="00E55547">
      <w:pPr>
        <w:rPr>
          <w:rFonts w:eastAsia="Times New Roman" w:cs="Arial"/>
          <w:shd w:val="clear" w:color="auto" w:fill="F6F6F6"/>
        </w:rPr>
      </w:pPr>
    </w:p>
    <w:p w:rsidR="00E55547" w:rsidRPr="00E55547" w:rsidRDefault="00E55547" w:rsidP="00E55547">
      <w:pPr>
        <w:rPr>
          <w:rFonts w:eastAsia="Times New Roman" w:cs="Arial"/>
          <w:b/>
          <w:u w:val="single"/>
          <w:shd w:val="clear" w:color="auto" w:fill="F6F6F6"/>
        </w:rPr>
      </w:pPr>
      <w:r w:rsidRPr="00E55547">
        <w:rPr>
          <w:rFonts w:eastAsia="Times New Roman" w:cs="Arial"/>
          <w:b/>
          <w:u w:val="single"/>
          <w:shd w:val="clear" w:color="auto" w:fill="F6F6F6"/>
        </w:rPr>
        <w:t>Telescopes:</w:t>
      </w:r>
    </w:p>
    <w:p w:rsidR="00E55547" w:rsidRPr="00E55547" w:rsidRDefault="00E55547" w:rsidP="00E55547">
      <w:pPr>
        <w:rPr>
          <w:rFonts w:eastAsia="Times New Roman" w:cs="Arial"/>
          <w:b/>
          <w:u w:val="single"/>
          <w:shd w:val="clear" w:color="auto" w:fill="F6F6F6"/>
        </w:rPr>
      </w:pPr>
    </w:p>
    <w:p w:rsidR="00E55547" w:rsidRDefault="00E55547" w:rsidP="00E55547">
      <w:pPr>
        <w:rPr>
          <w:rFonts w:eastAsia="Times New Roman" w:cs="Arial"/>
          <w:i/>
          <w:iCs/>
        </w:rPr>
      </w:pPr>
      <w:r w:rsidRPr="00E55547">
        <w:rPr>
          <w:rFonts w:eastAsia="Times New Roman" w:cs="Arial"/>
          <w:shd w:val="clear" w:color="auto" w:fill="F6F6F6"/>
        </w:rPr>
        <w:t>The invention of the telescope revolutionized the field of </w:t>
      </w:r>
      <w:r w:rsidRPr="00E55547">
        <w:rPr>
          <w:rFonts w:eastAsia="Times New Roman" w:cs="Arial"/>
          <w:b/>
          <w:bCs/>
        </w:rPr>
        <w:t>astronomy</w:t>
      </w:r>
      <w:r w:rsidRPr="00E55547">
        <w:rPr>
          <w:rFonts w:eastAsia="Times New Roman" w:cs="Arial"/>
          <w:shd w:val="clear" w:color="auto" w:fill="F6F6F6"/>
        </w:rPr>
        <w:t>.  </w:t>
      </w:r>
      <w:r w:rsidRPr="00E55547">
        <w:rPr>
          <w:rFonts w:eastAsia="Times New Roman" w:cs="Arial"/>
        </w:rPr>
        <w:br/>
      </w:r>
      <w:r w:rsidRPr="00E55547">
        <w:rPr>
          <w:rFonts w:eastAsia="Times New Roman" w:cs="Arial"/>
        </w:rPr>
        <w:br/>
      </w:r>
      <w:r w:rsidRPr="00E55547">
        <w:rPr>
          <w:rFonts w:eastAsia="Times New Roman" w:cs="Arial"/>
          <w:shd w:val="clear" w:color="auto" w:fill="F6F6F6"/>
        </w:rPr>
        <w:t xml:space="preserve">The first telescope was invented in the 17th century in the Netherlands; however, the individual most commonly associated with the telescope was an Italian scientist called Galileo </w:t>
      </w:r>
      <w:proofErr w:type="spellStart"/>
      <w:r w:rsidRPr="00E55547">
        <w:rPr>
          <w:rFonts w:eastAsia="Times New Roman" w:cs="Arial"/>
          <w:shd w:val="clear" w:color="auto" w:fill="F6F6F6"/>
        </w:rPr>
        <w:t>Galelei</w:t>
      </w:r>
      <w:proofErr w:type="spellEnd"/>
      <w:r w:rsidRPr="00E55547">
        <w:rPr>
          <w:rFonts w:eastAsia="Times New Roman" w:cs="Arial"/>
          <w:shd w:val="clear" w:color="auto" w:fill="F6F6F6"/>
        </w:rPr>
        <w:t>.</w:t>
      </w:r>
      <w:r>
        <w:rPr>
          <w:rFonts w:eastAsia="Times New Roman" w:cs="Arial"/>
          <w:shd w:val="clear" w:color="auto" w:fill="F6F6F6"/>
        </w:rPr>
        <w:t xml:space="preserve"> </w:t>
      </w:r>
      <w:proofErr w:type="spellStart"/>
      <w:r>
        <w:rPr>
          <w:rFonts w:eastAsia="Times New Roman" w:cs="Arial"/>
          <w:shd w:val="clear" w:color="auto" w:fill="F6F6F6"/>
        </w:rPr>
        <w:t>Galilei</w:t>
      </w:r>
      <w:proofErr w:type="spellEnd"/>
      <w:r>
        <w:rPr>
          <w:rFonts w:eastAsia="Times New Roman" w:cs="Arial"/>
          <w:shd w:val="clear" w:color="auto" w:fill="F6F6F6"/>
        </w:rPr>
        <w:t xml:space="preserve"> developed a telescope known as a ___________________________ telescope.</w:t>
      </w:r>
      <w:r w:rsidRPr="00E55547">
        <w:rPr>
          <w:rFonts w:eastAsia="Times New Roman" w:cs="Arial"/>
        </w:rPr>
        <w:br/>
      </w:r>
      <w:r w:rsidRPr="00E55547">
        <w:rPr>
          <w:rFonts w:eastAsia="Times New Roman" w:cs="Arial"/>
        </w:rPr>
        <w:br/>
      </w:r>
      <w:r w:rsidRPr="00E55547">
        <w:rPr>
          <w:rFonts w:eastAsia="Times New Roman" w:cs="Arial"/>
          <w:i/>
          <w:iCs/>
        </w:rPr>
        <w:t>View the video on the history of telescopes and Galileo's contribution.</w:t>
      </w:r>
    </w:p>
    <w:p w:rsidR="00E55547" w:rsidRPr="00E55547" w:rsidRDefault="00E55547" w:rsidP="00E55547">
      <w:pPr>
        <w:rPr>
          <w:rFonts w:eastAsia="Times New Roman" w:cs="Times New Roman"/>
        </w:rPr>
      </w:pPr>
    </w:p>
    <w:tbl>
      <w:tblPr>
        <w:tblStyle w:val="TableGrid"/>
        <w:tblW w:w="0" w:type="auto"/>
        <w:tblLook w:val="04A0" w:firstRow="1" w:lastRow="0" w:firstColumn="1" w:lastColumn="0" w:noHBand="0" w:noVBand="1"/>
      </w:tblPr>
      <w:tblGrid>
        <w:gridCol w:w="11016"/>
      </w:tblGrid>
      <w:tr w:rsidR="00E55547" w:rsidTr="00E55547">
        <w:tc>
          <w:tcPr>
            <w:tcW w:w="11016" w:type="dxa"/>
          </w:tcPr>
          <w:p w:rsidR="00E55547" w:rsidRDefault="00E55547" w:rsidP="00E55547">
            <w:r>
              <w:t>Galileo</w:t>
            </w:r>
          </w:p>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tc>
      </w:tr>
    </w:tbl>
    <w:p w:rsidR="00AD18B4" w:rsidRDefault="00AD18B4" w:rsidP="00E55547"/>
    <w:p w:rsidR="00E55547" w:rsidRDefault="00E55547" w:rsidP="00E55547">
      <w:r>
        <w:t>There are 2 types of optical telescopes:</w:t>
      </w:r>
    </w:p>
    <w:p w:rsidR="00E55547" w:rsidRDefault="00E55547" w:rsidP="00E55547">
      <w:pPr>
        <w:pStyle w:val="ListParagraph"/>
        <w:numPr>
          <w:ilvl w:val="0"/>
          <w:numId w:val="1"/>
        </w:numPr>
      </w:pPr>
      <w:r>
        <w:t>___________________________________ (</w:t>
      </w:r>
      <w:proofErr w:type="gramStart"/>
      <w:r w:rsidR="00297DB9">
        <w:rPr>
          <w:i/>
        </w:rPr>
        <w:t>improved</w:t>
      </w:r>
      <w:bookmarkStart w:id="0" w:name="_GoBack"/>
      <w:bookmarkEnd w:id="0"/>
      <w:proofErr w:type="gramEnd"/>
      <w:r>
        <w:rPr>
          <w:i/>
        </w:rPr>
        <w:t xml:space="preserve"> by Galileo </w:t>
      </w:r>
      <w:proofErr w:type="spellStart"/>
      <w:r>
        <w:rPr>
          <w:i/>
        </w:rPr>
        <w:t>Galilei</w:t>
      </w:r>
      <w:proofErr w:type="spellEnd"/>
      <w:r>
        <w:t>)</w:t>
      </w:r>
    </w:p>
    <w:p w:rsidR="00E55547" w:rsidRDefault="00E55547" w:rsidP="00E55547">
      <w:pPr>
        <w:pStyle w:val="ListParagraph"/>
        <w:numPr>
          <w:ilvl w:val="0"/>
          <w:numId w:val="1"/>
        </w:numPr>
      </w:pPr>
      <w:r>
        <w:t>___________________________________ (</w:t>
      </w:r>
      <w:proofErr w:type="gramStart"/>
      <w:r>
        <w:rPr>
          <w:i/>
        </w:rPr>
        <w:t>created</w:t>
      </w:r>
      <w:proofErr w:type="gramEnd"/>
      <w:r>
        <w:rPr>
          <w:i/>
        </w:rPr>
        <w:t xml:space="preserve"> by Isaac Newton</w:t>
      </w:r>
      <w:r>
        <w:t>)</w:t>
      </w:r>
    </w:p>
    <w:p w:rsidR="00E55547" w:rsidRDefault="00E55547" w:rsidP="00E55547"/>
    <w:p w:rsidR="00E55547" w:rsidRDefault="00E55547" w:rsidP="00E55547">
      <w:r>
        <w:rPr>
          <w:b/>
          <w:i/>
        </w:rPr>
        <w:t>INTERACTIVE</w:t>
      </w:r>
      <w:r>
        <w:t xml:space="preserve"> – draw and compare each microscope using the Venn </w:t>
      </w:r>
      <w:proofErr w:type="gramStart"/>
      <w:r>
        <w:t>Diagram</w:t>
      </w:r>
      <w:proofErr w:type="gramEnd"/>
    </w:p>
    <w:p w:rsidR="00E55547" w:rsidRDefault="00E55547" w:rsidP="00E55547">
      <w:r>
        <w:rPr>
          <w:noProof/>
          <w:lang w:val="en-US"/>
        </w:rPr>
        <mc:AlternateContent>
          <mc:Choice Requires="wps">
            <w:drawing>
              <wp:anchor distT="0" distB="0" distL="114300" distR="114300" simplePos="0" relativeHeight="251659264" behindDoc="0" locked="0" layoutInCell="1" allowOverlap="1" wp14:anchorId="1E076028" wp14:editId="1C00AA5C">
                <wp:simplePos x="0" y="0"/>
                <wp:positionH relativeFrom="column">
                  <wp:posOffset>-114300</wp:posOffset>
                </wp:positionH>
                <wp:positionV relativeFrom="paragraph">
                  <wp:posOffset>163830</wp:posOffset>
                </wp:positionV>
                <wp:extent cx="4800600" cy="3657600"/>
                <wp:effectExtent l="0" t="0" r="25400" b="25400"/>
                <wp:wrapThrough wrapText="bothSides">
                  <wp:wrapPolygon edited="0">
                    <wp:start x="8800" y="0"/>
                    <wp:lineTo x="7543" y="150"/>
                    <wp:lineTo x="3657" y="1950"/>
                    <wp:lineTo x="2971" y="3000"/>
                    <wp:lineTo x="1486" y="4650"/>
                    <wp:lineTo x="343" y="7200"/>
                    <wp:lineTo x="0" y="8700"/>
                    <wp:lineTo x="0" y="12900"/>
                    <wp:lineTo x="343" y="14400"/>
                    <wp:lineTo x="1371" y="16800"/>
                    <wp:lineTo x="3543" y="19200"/>
                    <wp:lineTo x="3657" y="19650"/>
                    <wp:lineTo x="7886" y="21600"/>
                    <wp:lineTo x="8800" y="21600"/>
                    <wp:lineTo x="12800" y="21600"/>
                    <wp:lineTo x="13714" y="21600"/>
                    <wp:lineTo x="17943" y="19650"/>
                    <wp:lineTo x="18057" y="19200"/>
                    <wp:lineTo x="20229" y="16800"/>
                    <wp:lineTo x="21257" y="14400"/>
                    <wp:lineTo x="21600" y="12900"/>
                    <wp:lineTo x="21600" y="8700"/>
                    <wp:lineTo x="21257" y="7200"/>
                    <wp:lineTo x="20229" y="4800"/>
                    <wp:lineTo x="18743" y="3150"/>
                    <wp:lineTo x="17943" y="1950"/>
                    <wp:lineTo x="14057" y="150"/>
                    <wp:lineTo x="12800" y="0"/>
                    <wp:lineTo x="8800" y="0"/>
                  </wp:wrapPolygon>
                </wp:wrapThrough>
                <wp:docPr id="2" name="Oval 2"/>
                <wp:cNvGraphicFramePr/>
                <a:graphic xmlns:a="http://schemas.openxmlformats.org/drawingml/2006/main">
                  <a:graphicData uri="http://schemas.microsoft.com/office/word/2010/wordprocessingShape">
                    <wps:wsp>
                      <wps:cNvSpPr/>
                      <wps:spPr>
                        <a:xfrm>
                          <a:off x="0" y="0"/>
                          <a:ext cx="4800600" cy="36576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8.95pt;margin-top:12.9pt;width:378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" filled="f" strokecolor="black [3213]">
                <w10:wrap type="through"/>
              </v:oval>
            </w:pict>
          </mc:Fallback>
        </mc:AlternateContent>
      </w:r>
      <w:r>
        <w:rPr>
          <w:noProof/>
          <w:lang w:val="en-US"/>
        </w:rPr>
        <mc:AlternateContent>
          <mc:Choice Requires="wps">
            <w:drawing>
              <wp:anchor distT="0" distB="0" distL="114300" distR="114300" simplePos="0" relativeHeight="251661312" behindDoc="0" locked="0" layoutInCell="1" allowOverlap="1" wp14:anchorId="70F14D93" wp14:editId="743A03F9">
                <wp:simplePos x="0" y="0"/>
                <wp:positionH relativeFrom="column">
                  <wp:posOffset>2171700</wp:posOffset>
                </wp:positionH>
                <wp:positionV relativeFrom="paragraph">
                  <wp:posOffset>163830</wp:posOffset>
                </wp:positionV>
                <wp:extent cx="4800600" cy="3657600"/>
                <wp:effectExtent l="0" t="0" r="25400" b="25400"/>
                <wp:wrapThrough wrapText="bothSides">
                  <wp:wrapPolygon edited="0">
                    <wp:start x="8800" y="0"/>
                    <wp:lineTo x="7543" y="150"/>
                    <wp:lineTo x="3657" y="1950"/>
                    <wp:lineTo x="2971" y="3000"/>
                    <wp:lineTo x="1486" y="4650"/>
                    <wp:lineTo x="343" y="7200"/>
                    <wp:lineTo x="0" y="8700"/>
                    <wp:lineTo x="0" y="12900"/>
                    <wp:lineTo x="343" y="14400"/>
                    <wp:lineTo x="1371" y="16800"/>
                    <wp:lineTo x="3543" y="19200"/>
                    <wp:lineTo x="3657" y="19650"/>
                    <wp:lineTo x="7886" y="21600"/>
                    <wp:lineTo x="8800" y="21600"/>
                    <wp:lineTo x="12800" y="21600"/>
                    <wp:lineTo x="13714" y="21600"/>
                    <wp:lineTo x="17943" y="19650"/>
                    <wp:lineTo x="18057" y="19200"/>
                    <wp:lineTo x="20229" y="16800"/>
                    <wp:lineTo x="21257" y="14400"/>
                    <wp:lineTo x="21600" y="12900"/>
                    <wp:lineTo x="21600" y="8700"/>
                    <wp:lineTo x="21257" y="7200"/>
                    <wp:lineTo x="20229" y="4800"/>
                    <wp:lineTo x="18743" y="3150"/>
                    <wp:lineTo x="17943" y="1950"/>
                    <wp:lineTo x="14057" y="150"/>
                    <wp:lineTo x="12800" y="0"/>
                    <wp:lineTo x="8800" y="0"/>
                  </wp:wrapPolygon>
                </wp:wrapThrough>
                <wp:docPr id="3" name="Oval 3"/>
                <wp:cNvGraphicFramePr/>
                <a:graphic xmlns:a="http://schemas.openxmlformats.org/drawingml/2006/main">
                  <a:graphicData uri="http://schemas.microsoft.com/office/word/2010/wordprocessingShape">
                    <wps:wsp>
                      <wps:cNvSpPr/>
                      <wps:spPr>
                        <a:xfrm>
                          <a:off x="0" y="0"/>
                          <a:ext cx="4800600" cy="36576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71pt;margin-top:12.9pt;width:378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" filled="f" strokecolor="black [3213]">
                <w10:wrap type="through"/>
              </v:oval>
            </w:pict>
          </mc:Fallback>
        </mc:AlternateContent>
      </w:r>
    </w:p>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Default="00E55547" w:rsidP="00E55547"/>
    <w:p w:rsidR="00E55547" w:rsidRPr="00E55547" w:rsidRDefault="00E55547" w:rsidP="00E55547"/>
    <w:sectPr w:rsidR="00E55547" w:rsidRPr="00E55547" w:rsidSect="00AD18B4">
      <w:headerReference w:type="default" r:id="rId10"/>
      <w:pgSz w:w="12240" w:h="15840"/>
      <w:pgMar w:top="720" w:right="720" w:bottom="0" w:left="72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B9" w:rsidRDefault="00297DB9" w:rsidP="00323F5F">
      <w:r>
        <w:separator/>
      </w:r>
    </w:p>
  </w:endnote>
  <w:endnote w:type="continuationSeparator" w:id="0">
    <w:p w:rsidR="00297DB9" w:rsidRDefault="00297DB9" w:rsidP="0032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B9" w:rsidRDefault="00297DB9" w:rsidP="00323F5F">
      <w:r>
        <w:separator/>
      </w:r>
    </w:p>
  </w:footnote>
  <w:footnote w:type="continuationSeparator" w:id="0">
    <w:p w:rsidR="00297DB9" w:rsidRDefault="00297DB9" w:rsidP="00323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B9" w:rsidRDefault="00297DB9" w:rsidP="00323F5F">
    <w:pPr>
      <w:pStyle w:val="Header"/>
      <w:tabs>
        <w:tab w:val="clear" w:pos="8640"/>
      </w:tabs>
    </w:pPr>
    <w:r>
      <w:t>Unit 4: Section 1</w:t>
    </w:r>
    <w:r>
      <w:tab/>
    </w:r>
    <w:r>
      <w:tab/>
    </w:r>
    <w:r>
      <w:tab/>
    </w:r>
    <w:r>
      <w:tab/>
    </w:r>
    <w:r>
      <w:tab/>
      <w:t>Date 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C147C"/>
    <w:multiLevelType w:val="hybridMultilevel"/>
    <w:tmpl w:val="0F68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5F"/>
    <w:rsid w:val="00297DB9"/>
    <w:rsid w:val="00323F5F"/>
    <w:rsid w:val="00AD18B4"/>
    <w:rsid w:val="00E55547"/>
    <w:rsid w:val="00E61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5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F5F"/>
    <w:pPr>
      <w:tabs>
        <w:tab w:val="center" w:pos="4320"/>
        <w:tab w:val="right" w:pos="8640"/>
      </w:tabs>
    </w:pPr>
  </w:style>
  <w:style w:type="character" w:customStyle="1" w:styleId="HeaderChar">
    <w:name w:val="Header Char"/>
    <w:basedOn w:val="DefaultParagraphFont"/>
    <w:link w:val="Header"/>
    <w:uiPriority w:val="99"/>
    <w:rsid w:val="00323F5F"/>
  </w:style>
  <w:style w:type="paragraph" w:styleId="Footer">
    <w:name w:val="footer"/>
    <w:basedOn w:val="Normal"/>
    <w:link w:val="FooterChar"/>
    <w:uiPriority w:val="99"/>
    <w:unhideWhenUsed/>
    <w:rsid w:val="00323F5F"/>
    <w:pPr>
      <w:tabs>
        <w:tab w:val="center" w:pos="4320"/>
        <w:tab w:val="right" w:pos="8640"/>
      </w:tabs>
    </w:pPr>
  </w:style>
  <w:style w:type="character" w:customStyle="1" w:styleId="FooterChar">
    <w:name w:val="Footer Char"/>
    <w:basedOn w:val="DefaultParagraphFont"/>
    <w:link w:val="Footer"/>
    <w:uiPriority w:val="99"/>
    <w:rsid w:val="00323F5F"/>
  </w:style>
  <w:style w:type="table" w:styleId="TableGrid">
    <w:name w:val="Table Grid"/>
    <w:basedOn w:val="TableNormal"/>
    <w:uiPriority w:val="59"/>
    <w:rsid w:val="0032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B4"/>
    <w:rPr>
      <w:rFonts w:ascii="Lucida Grande" w:hAnsi="Lucida Grande" w:cs="Lucida Grande"/>
      <w:sz w:val="18"/>
      <w:szCs w:val="18"/>
    </w:rPr>
  </w:style>
  <w:style w:type="character" w:customStyle="1" w:styleId="apple-converted-space">
    <w:name w:val="apple-converted-space"/>
    <w:basedOn w:val="DefaultParagraphFont"/>
    <w:rsid w:val="00E55547"/>
  </w:style>
  <w:style w:type="character" w:styleId="Strong">
    <w:name w:val="Strong"/>
    <w:basedOn w:val="DefaultParagraphFont"/>
    <w:uiPriority w:val="22"/>
    <w:qFormat/>
    <w:rsid w:val="00E55547"/>
    <w:rPr>
      <w:b/>
      <w:bCs/>
    </w:rPr>
  </w:style>
  <w:style w:type="character" w:styleId="Emphasis">
    <w:name w:val="Emphasis"/>
    <w:basedOn w:val="DefaultParagraphFont"/>
    <w:uiPriority w:val="20"/>
    <w:qFormat/>
    <w:rsid w:val="00E55547"/>
    <w:rPr>
      <w:i/>
      <w:iCs/>
    </w:rPr>
  </w:style>
  <w:style w:type="paragraph" w:styleId="ListParagraph">
    <w:name w:val="List Paragraph"/>
    <w:basedOn w:val="Normal"/>
    <w:uiPriority w:val="34"/>
    <w:qFormat/>
    <w:rsid w:val="00E555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F5F"/>
    <w:pPr>
      <w:tabs>
        <w:tab w:val="center" w:pos="4320"/>
        <w:tab w:val="right" w:pos="8640"/>
      </w:tabs>
    </w:pPr>
  </w:style>
  <w:style w:type="character" w:customStyle="1" w:styleId="HeaderChar">
    <w:name w:val="Header Char"/>
    <w:basedOn w:val="DefaultParagraphFont"/>
    <w:link w:val="Header"/>
    <w:uiPriority w:val="99"/>
    <w:rsid w:val="00323F5F"/>
  </w:style>
  <w:style w:type="paragraph" w:styleId="Footer">
    <w:name w:val="footer"/>
    <w:basedOn w:val="Normal"/>
    <w:link w:val="FooterChar"/>
    <w:uiPriority w:val="99"/>
    <w:unhideWhenUsed/>
    <w:rsid w:val="00323F5F"/>
    <w:pPr>
      <w:tabs>
        <w:tab w:val="center" w:pos="4320"/>
        <w:tab w:val="right" w:pos="8640"/>
      </w:tabs>
    </w:pPr>
  </w:style>
  <w:style w:type="character" w:customStyle="1" w:styleId="FooterChar">
    <w:name w:val="Footer Char"/>
    <w:basedOn w:val="DefaultParagraphFont"/>
    <w:link w:val="Footer"/>
    <w:uiPriority w:val="99"/>
    <w:rsid w:val="00323F5F"/>
  </w:style>
  <w:style w:type="table" w:styleId="TableGrid">
    <w:name w:val="Table Grid"/>
    <w:basedOn w:val="TableNormal"/>
    <w:uiPriority w:val="59"/>
    <w:rsid w:val="0032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B4"/>
    <w:rPr>
      <w:rFonts w:ascii="Lucida Grande" w:hAnsi="Lucida Grande" w:cs="Lucida Grande"/>
      <w:sz w:val="18"/>
      <w:szCs w:val="18"/>
    </w:rPr>
  </w:style>
  <w:style w:type="character" w:customStyle="1" w:styleId="apple-converted-space">
    <w:name w:val="apple-converted-space"/>
    <w:basedOn w:val="DefaultParagraphFont"/>
    <w:rsid w:val="00E55547"/>
  </w:style>
  <w:style w:type="character" w:styleId="Strong">
    <w:name w:val="Strong"/>
    <w:basedOn w:val="DefaultParagraphFont"/>
    <w:uiPriority w:val="22"/>
    <w:qFormat/>
    <w:rsid w:val="00E55547"/>
    <w:rPr>
      <w:b/>
      <w:bCs/>
    </w:rPr>
  </w:style>
  <w:style w:type="character" w:styleId="Emphasis">
    <w:name w:val="Emphasis"/>
    <w:basedOn w:val="DefaultParagraphFont"/>
    <w:uiPriority w:val="20"/>
    <w:qFormat/>
    <w:rsid w:val="00E55547"/>
    <w:rPr>
      <w:i/>
      <w:iCs/>
    </w:rPr>
  </w:style>
  <w:style w:type="paragraph" w:styleId="ListParagraph">
    <w:name w:val="List Paragraph"/>
    <w:basedOn w:val="Normal"/>
    <w:uiPriority w:val="34"/>
    <w:qFormat/>
    <w:rsid w:val="00E5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D730-B2C0-AC48-801E-3236E4E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290</Words>
  <Characters>1657</Characters>
  <Application>Microsoft Macintosh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1</cp:revision>
  <dcterms:created xsi:type="dcterms:W3CDTF">2017-04-20T15:50:00Z</dcterms:created>
  <dcterms:modified xsi:type="dcterms:W3CDTF">2017-04-20T16:37:00Z</dcterms:modified>
</cp:coreProperties>
</file>